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1A45" w:rsidRDefault="00C35A7E">
      <w:pPr>
        <w:ind w:firstLineChars="0" w:firstLine="0"/>
        <w:jc w:val="center"/>
      </w:pPr>
      <w:r>
        <w:rPr>
          <w:noProof/>
        </w:rPr>
        <mc:AlternateContent>
          <mc:Choice Requires="wpc">
            <w:drawing>
              <wp:inline distT="0" distB="0" distL="0" distR="0">
                <wp:extent cx="5278120" cy="3252470"/>
                <wp:effectExtent l="0" t="0" r="55880" b="0"/>
                <wp:docPr id="1352" name="画布 1352"/>
                <wp:cNvGraphicFramePr/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19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9525" y="2860675"/>
                            <a:ext cx="5316855" cy="261620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F01A45" w:rsidRDefault="00F01A45">
                              <w:pPr>
                                <w:spacing w:before="120" w:after="120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401955" y="1609725"/>
                            <a:ext cx="4455795" cy="1111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F01A45" w:rsidRDefault="00C35A7E">
                              <w:pPr>
                                <w:ind w:firstLineChars="0" w:firstLine="0"/>
                                <w:jc w:val="center"/>
                                <w:rPr>
                                  <w:rFonts w:ascii="思源宋体 CN Light" w:hAnsi="思源宋体 CN Light" w:cs="思源宋体 CN Light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思源宋体 CN Light" w:hAnsi="思源宋体 CN Light" w:cs="思源宋体 CN Light" w:hint="eastAsia"/>
                                  <w:b/>
                                  <w:bCs/>
                                  <w:sz w:val="28"/>
                                  <w:szCs w:val="28"/>
                                </w:rPr>
                                <w:t>国泰新点软件股份有限公司</w:t>
                              </w:r>
                            </w:p>
                            <w:p w:rsidR="00F01A45" w:rsidRDefault="00C35A7E">
                              <w:pPr>
                                <w:ind w:firstLineChars="0" w:firstLine="0"/>
                                <w:jc w:val="center"/>
                                <w:rPr>
                                  <w:szCs w:val="21"/>
                                </w:rPr>
                              </w:pPr>
                              <w:r>
                                <w:rPr>
                                  <w:rFonts w:hint="eastAsia"/>
                                  <w:szCs w:val="21"/>
                                </w:rPr>
                                <w:t>地址：张家港市杨舍</w:t>
                              </w:r>
                              <w:proofErr w:type="gramStart"/>
                              <w:r>
                                <w:rPr>
                                  <w:rFonts w:hint="eastAsia"/>
                                  <w:szCs w:val="21"/>
                                </w:rPr>
                                <w:t>镇江帆路</w:t>
                              </w:r>
                              <w:r>
                                <w:rPr>
                                  <w:rFonts w:hint="eastAsia"/>
                                  <w:szCs w:val="21"/>
                                </w:rPr>
                                <w:t>8</w:t>
                              </w:r>
                              <w:r>
                                <w:rPr>
                                  <w:rFonts w:hint="eastAsia"/>
                                  <w:szCs w:val="21"/>
                                </w:rPr>
                                <w:t>号</w:t>
                              </w:r>
                              <w:proofErr w:type="gramEnd"/>
                              <w:r>
                                <w:rPr>
                                  <w:rFonts w:hint="eastAsia"/>
                                  <w:szCs w:val="21"/>
                                </w:rPr>
                                <w:t>（</w:t>
                              </w:r>
                              <w:r>
                                <w:rPr>
                                  <w:rFonts w:hint="eastAsia"/>
                                  <w:b/>
                                  <w:bCs/>
                                  <w:color w:val="0000FF"/>
                                  <w:szCs w:val="21"/>
                                </w:rPr>
                                <w:t>http://www.epoint.com.cn</w:t>
                              </w:r>
                              <w:r>
                                <w:rPr>
                                  <w:rFonts w:hint="eastAsia"/>
                                  <w:szCs w:val="21"/>
                                </w:rPr>
                                <w:t>）</w:t>
                              </w:r>
                            </w:p>
                            <w:p w:rsidR="00F01A45" w:rsidRDefault="00C35A7E">
                              <w:pPr>
                                <w:ind w:firstLineChars="0" w:firstLine="0"/>
                                <w:jc w:val="center"/>
                                <w:rPr>
                                  <w:szCs w:val="21"/>
                                </w:rPr>
                              </w:pPr>
                              <w:r>
                                <w:rPr>
                                  <w:rFonts w:hint="eastAsia"/>
                                  <w:szCs w:val="21"/>
                                </w:rPr>
                                <w:t>电话：</w:t>
                              </w:r>
                              <w:r>
                                <w:rPr>
                                  <w:rFonts w:hint="eastAsia"/>
                                  <w:szCs w:val="21"/>
                                </w:rPr>
                                <w:t>0512-58188000</w:t>
                              </w:r>
                              <w:r>
                                <w:rPr>
                                  <w:rFonts w:hint="eastAsia"/>
                                  <w:szCs w:val="21"/>
                                </w:rPr>
                                <w:t>传真：</w:t>
                              </w:r>
                              <w:r>
                                <w:rPr>
                                  <w:rFonts w:hint="eastAsia"/>
                                  <w:szCs w:val="21"/>
                                </w:rPr>
                                <w:t>0512-58132373</w:t>
                              </w:r>
                            </w:p>
                            <w:p w:rsidR="00F01A45" w:rsidRDefault="00F01A45" w:rsidP="002B46A2">
                              <w:pPr>
                                <w:pStyle w:val="20"/>
                                <w:ind w:firstLine="420"/>
                              </w:pPr>
                            </w:p>
                            <w:p w:rsidR="00F01A45" w:rsidRDefault="00F01A45" w:rsidP="002B46A2">
                              <w:pPr>
                                <w:pStyle w:val="20"/>
                                <w:ind w:firstLine="420"/>
                              </w:pPr>
                            </w:p>
                            <w:p w:rsidR="00F01A45" w:rsidRDefault="00F01A45" w:rsidP="002B46A2">
                              <w:pPr>
                                <w:pStyle w:val="20"/>
                                <w:ind w:firstLine="420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" name="Picture 16" descr="公司LOGO2018版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983615" y="341630"/>
                            <a:ext cx="3347720" cy="765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画布 1352" o:spid="_x0000_s1026" editas="canvas" style="width:415.6pt;height:256.1pt;mso-position-horizontal-relative:char;mso-position-vertical-relative:line" coordsize="52781,325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52781;height:32524;visibility:visible;mso-wrap-style:square">
                  <v:fill o:detectmouseclick="t"/>
                  <v:path o:connecttype="none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" o:spid="_x0000_s1028" type="#_x0000_t202" style="position:absolute;left:95;top:28606;width:53168;height:26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76NbMEA&#10;AADbAAAADwAAAGRycy9kb3ducmV2LnhtbERPS27CMBDdV+odrEFiUxWnLCgNOKgqIEFZ8TnAEE/i&#10;iHgcYhPS29dIlbqbp/ed+aK3teio9ZVjBW+jBARx7nTFpYLTcf06BeEDssbaMSn4IQ+L7Plpjql2&#10;d95TdwiliCHsU1RgQmhSKX1uyKIfuYY4coVrLYYI21LqFu8x3NZynCQTabHi2GCwoS9D+eVwswq6&#10;d9r68/eKzsulfDG07668K5QaDvrPGYhAffgX/7k3Os7/gMcv8QCZ/Q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O+jWzBAAAA2wAAAA8AAAAAAAAAAAAAAAAAmAIAAGRycy9kb3du&#10;cmV2LnhtbFBLBQYAAAAABAAEAPUAAACGAwAAAAA=&#10;" fillcolor="silver" stroked="f">
                  <v:textbox>
                    <w:txbxContent>
                      <w:p w:rsidR="00F01A45" w:rsidRDefault="00F01A45">
                        <w:pPr>
                          <w:spacing w:before="120" w:after="120"/>
                        </w:pPr>
                      </w:p>
                    </w:txbxContent>
                  </v:textbox>
                </v:shape>
                <v:shape id="Text Box 5" o:spid="_x0000_s1029" type="#_x0000_t202" style="position:absolute;left:4019;top:16097;width:44558;height:111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1VoCsAA&#10;AADbAAAADwAAAGRycy9kb3ducmV2LnhtbERPTYvCMBC9C/sfwgjebKoH0a5RZFlhQRBrPexxthnb&#10;YDOpTVbrvzcHwePjfS/XvW3EjTpvHCuYJCkI4tJpw5WCU7Edz0H4gKyxcUwKHuRhvfoYLDHT7s45&#10;3Y6hEjGEfYYK6hDaTEpf1mTRJ64ljtzZdRZDhF0ldYf3GG4bOU3TmbRoODbU2NJXTeXl+G8VbH45&#10;/zbX/d8hP+emKBYp72YXpUbDfvMJIlAf3uKX+0crmMb18Uv8AXL1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1VoCsAAAADbAAAADwAAAAAAAAAAAAAAAACYAgAAZHJzL2Rvd25y&#10;ZXYueG1sUEsFBgAAAAAEAAQA9QAAAIUDAAAAAA==&#10;" filled="f" stroked="f">
                  <v:textbox inset="0,0,0,0">
                    <w:txbxContent>
                      <w:p w:rsidR="00F01A45" w:rsidRDefault="00C35A7E">
                        <w:pPr>
                          <w:ind w:firstLineChars="0" w:firstLine="0"/>
                          <w:jc w:val="center"/>
                          <w:rPr>
                            <w:rFonts w:ascii="思源宋体 CN Light" w:hAnsi="思源宋体 CN Light" w:cs="思源宋体 CN Light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思源宋体 CN Light" w:hAnsi="思源宋体 CN Light" w:cs="思源宋体 CN Light" w:hint="eastAsia"/>
                            <w:b/>
                            <w:bCs/>
                            <w:sz w:val="28"/>
                            <w:szCs w:val="28"/>
                          </w:rPr>
                          <w:t>国泰新点软件股份有限公司</w:t>
                        </w:r>
                      </w:p>
                      <w:p w:rsidR="00F01A45" w:rsidRDefault="00C35A7E">
                        <w:pPr>
                          <w:ind w:firstLineChars="0" w:firstLine="0"/>
                          <w:jc w:val="center"/>
                          <w:rPr>
                            <w:szCs w:val="21"/>
                          </w:rPr>
                        </w:pPr>
                        <w:r>
                          <w:rPr>
                            <w:rFonts w:hint="eastAsia"/>
                            <w:szCs w:val="21"/>
                          </w:rPr>
                          <w:t>地址：张家港市杨舍</w:t>
                        </w:r>
                        <w:proofErr w:type="gramStart"/>
                        <w:r>
                          <w:rPr>
                            <w:rFonts w:hint="eastAsia"/>
                            <w:szCs w:val="21"/>
                          </w:rPr>
                          <w:t>镇江帆路</w:t>
                        </w:r>
                        <w:r>
                          <w:rPr>
                            <w:rFonts w:hint="eastAsia"/>
                            <w:szCs w:val="21"/>
                          </w:rPr>
                          <w:t>8</w:t>
                        </w:r>
                        <w:r>
                          <w:rPr>
                            <w:rFonts w:hint="eastAsia"/>
                            <w:szCs w:val="21"/>
                          </w:rPr>
                          <w:t>号</w:t>
                        </w:r>
                        <w:proofErr w:type="gramEnd"/>
                        <w:r>
                          <w:rPr>
                            <w:rFonts w:hint="eastAsia"/>
                            <w:szCs w:val="21"/>
                          </w:rPr>
                          <w:t>（</w:t>
                        </w:r>
                        <w:r>
                          <w:rPr>
                            <w:rFonts w:hint="eastAsia"/>
                            <w:b/>
                            <w:bCs/>
                            <w:color w:val="0000FF"/>
                            <w:szCs w:val="21"/>
                          </w:rPr>
                          <w:t>http://www.epoint.com.cn</w:t>
                        </w:r>
                        <w:r>
                          <w:rPr>
                            <w:rFonts w:hint="eastAsia"/>
                            <w:szCs w:val="21"/>
                          </w:rPr>
                          <w:t>）</w:t>
                        </w:r>
                      </w:p>
                      <w:p w:rsidR="00F01A45" w:rsidRDefault="00C35A7E">
                        <w:pPr>
                          <w:ind w:firstLineChars="0" w:firstLine="0"/>
                          <w:jc w:val="center"/>
                          <w:rPr>
                            <w:szCs w:val="21"/>
                          </w:rPr>
                        </w:pPr>
                        <w:r>
                          <w:rPr>
                            <w:rFonts w:hint="eastAsia"/>
                            <w:szCs w:val="21"/>
                          </w:rPr>
                          <w:t>电话：</w:t>
                        </w:r>
                        <w:r>
                          <w:rPr>
                            <w:rFonts w:hint="eastAsia"/>
                            <w:szCs w:val="21"/>
                          </w:rPr>
                          <w:t>0512-58188000</w:t>
                        </w:r>
                        <w:r>
                          <w:rPr>
                            <w:rFonts w:hint="eastAsia"/>
                            <w:szCs w:val="21"/>
                          </w:rPr>
                          <w:t>传真：</w:t>
                        </w:r>
                        <w:r>
                          <w:rPr>
                            <w:rFonts w:hint="eastAsia"/>
                            <w:szCs w:val="21"/>
                          </w:rPr>
                          <w:t>0512-58132373</w:t>
                        </w:r>
                      </w:p>
                      <w:p w:rsidR="00F01A45" w:rsidRDefault="00F01A45" w:rsidP="002B46A2">
                        <w:pPr>
                          <w:pStyle w:val="20"/>
                          <w:ind w:firstLine="420"/>
                        </w:pPr>
                      </w:p>
                      <w:p w:rsidR="00F01A45" w:rsidRDefault="00F01A45" w:rsidP="002B46A2">
                        <w:pPr>
                          <w:pStyle w:val="20"/>
                          <w:ind w:firstLine="420"/>
                        </w:pPr>
                      </w:p>
                      <w:p w:rsidR="00F01A45" w:rsidRDefault="00F01A45" w:rsidP="002B46A2">
                        <w:pPr>
                          <w:pStyle w:val="20"/>
                          <w:ind w:firstLine="420"/>
                        </w:pPr>
                      </w:p>
                    </w:txbxContent>
                  </v:textbox>
                </v:shape>
                <v:shape id="Picture 16" o:spid="_x0000_s1030" type="#_x0000_t75" alt="公司LOGO2018版" style="position:absolute;left:9836;top:3416;width:33477;height:76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OddDnEAAAA2wAAAA8AAABkcnMvZG93bnJldi54bWxEj82LwjAUxO+C/0N4grc11YMs1Sh+4CLC&#10;Hvy4eHs2z7bavJQka+v+9RthweMwM79hpvPWVOJBzpeWFQwHCQjizOqScwWn4+bjE4QPyBory6Tg&#10;SR7ms25niqm2De/pcQi5iBD2KSooQqhTKX1WkEE/sDVx9K7WGQxRulxqh02Em0qOkmQsDZYcFwqs&#10;aVVQdj/8GAW8uy03Y3cpm+eOqvPvN32tL6RUv9cuJiACteEd/m9vtYLREF5f4g+Qs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OddDnEAAAA2wAAAA8AAAAAAAAAAAAAAAAA&#10;nwIAAGRycy9kb3ducmV2LnhtbFBLBQYAAAAABAAEAPcAAACQAwAAAAA=&#10;">
                  <v:imagedata r:id="rId11" o:title="公司LOGO2018版"/>
                </v:shape>
                <w10:anchorlock/>
              </v:group>
            </w:pict>
          </mc:Fallback>
        </mc:AlternateContent>
      </w:r>
    </w:p>
    <w:p w:rsidR="00F01A45" w:rsidRDefault="00F01A45"/>
    <w:p w:rsidR="00F01A45" w:rsidRDefault="00F01A45" w:rsidP="002B46A2">
      <w:pPr>
        <w:pStyle w:val="20"/>
        <w:ind w:firstLine="420"/>
      </w:pPr>
    </w:p>
    <w:p w:rsidR="00F01A45" w:rsidRDefault="00F01A45"/>
    <w:p w:rsidR="00F01A45" w:rsidRDefault="00C64476">
      <w:pPr>
        <w:spacing w:line="960" w:lineRule="auto"/>
        <w:ind w:firstLineChars="0" w:firstLine="0"/>
        <w:jc w:val="center"/>
        <w:rPr>
          <w:rFonts w:eastAsia="思源黑体 CN Regular"/>
          <w:b/>
          <w:sz w:val="52"/>
          <w:lang w:val="zh-CN"/>
        </w:rPr>
        <w:sectPr w:rsidR="00F01A45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1906" w:h="16838"/>
          <w:pgMar w:top="1440" w:right="1797" w:bottom="1440" w:left="1797" w:header="850" w:footer="992" w:gutter="0"/>
          <w:cols w:space="0"/>
          <w:docGrid w:type="lines" w:linePitch="312"/>
        </w:sectPr>
      </w:pPr>
      <w:r w:rsidRPr="00C64476">
        <w:rPr>
          <w:rFonts w:eastAsia="思源黑体 CN Regular" w:hint="eastAsia"/>
          <w:b/>
          <w:sz w:val="52"/>
        </w:rPr>
        <w:t>辽宁省公共资源交易金融服务平台电子保函用户操作手册</w:t>
      </w:r>
    </w:p>
    <w:sdt>
      <w:sdtPr>
        <w:rPr>
          <w:rFonts w:ascii="宋体" w:eastAsia="宋体" w:hAnsi="宋体"/>
        </w:rPr>
        <w:id w:val="147468515"/>
        <w:docPartObj>
          <w:docPartGallery w:val="Table of Contents"/>
          <w:docPartUnique/>
        </w:docPartObj>
      </w:sdtPr>
      <w:sdtEndPr/>
      <w:sdtContent>
        <w:p w:rsidR="00F01A45" w:rsidRDefault="00C35A7E">
          <w:pPr>
            <w:ind w:firstLineChars="0" w:firstLine="0"/>
            <w:jc w:val="center"/>
            <w:rPr>
              <w:b/>
              <w:spacing w:val="198"/>
              <w:kern w:val="20"/>
              <w:sz w:val="32"/>
            </w:rPr>
          </w:pPr>
          <w:r>
            <w:rPr>
              <w:b/>
              <w:spacing w:val="198"/>
              <w:kern w:val="20"/>
              <w:sz w:val="32"/>
            </w:rPr>
            <w:t>目录</w:t>
          </w:r>
        </w:p>
        <w:p w:rsidR="00FA3576" w:rsidRDefault="00C35A7E" w:rsidP="00651613">
          <w:pPr>
            <w:pStyle w:val="10"/>
            <w:tabs>
              <w:tab w:val="right" w:leader="dot" w:pos="8302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r>
            <w:fldChar w:fldCharType="begin"/>
          </w:r>
          <w:r>
            <w:instrText xml:space="preserve">TOC \o "1-3" \h \u </w:instrText>
          </w:r>
          <w:r>
            <w:fldChar w:fldCharType="separate"/>
          </w:r>
          <w:hyperlink w:anchor="_Toc132036036" w:history="1">
            <w:r w:rsidR="00FA3576" w:rsidRPr="00412B6D">
              <w:rPr>
                <w:rStyle w:val="ab"/>
                <w:rFonts w:cs="宋体" w:hint="eastAsia"/>
                <w:noProof/>
              </w:rPr>
              <w:t>一、</w:t>
            </w:r>
            <w:r w:rsidR="00FA3576" w:rsidRPr="00412B6D">
              <w:rPr>
                <w:rStyle w:val="ab"/>
                <w:rFonts w:hint="eastAsia"/>
                <w:noProof/>
              </w:rPr>
              <w:t xml:space="preserve"> </w:t>
            </w:r>
            <w:r w:rsidR="00FA3576" w:rsidRPr="00412B6D">
              <w:rPr>
                <w:rStyle w:val="ab"/>
                <w:rFonts w:hint="eastAsia"/>
                <w:noProof/>
              </w:rPr>
              <w:t>系统前期准备</w:t>
            </w:r>
            <w:r w:rsidR="00FA3576">
              <w:rPr>
                <w:noProof/>
              </w:rPr>
              <w:tab/>
            </w:r>
            <w:r w:rsidR="00FA3576">
              <w:rPr>
                <w:noProof/>
              </w:rPr>
              <w:fldChar w:fldCharType="begin"/>
            </w:r>
            <w:r w:rsidR="00FA3576">
              <w:rPr>
                <w:noProof/>
              </w:rPr>
              <w:instrText xml:space="preserve"> PAGEREF _Toc132036036 \h </w:instrText>
            </w:r>
            <w:r w:rsidR="00FA3576">
              <w:rPr>
                <w:noProof/>
              </w:rPr>
            </w:r>
            <w:r w:rsidR="00FA3576">
              <w:rPr>
                <w:noProof/>
              </w:rPr>
              <w:fldChar w:fldCharType="separate"/>
            </w:r>
            <w:r w:rsidR="00273FA1">
              <w:rPr>
                <w:noProof/>
              </w:rPr>
              <w:t>2</w:t>
            </w:r>
            <w:r w:rsidR="00FA3576">
              <w:rPr>
                <w:noProof/>
              </w:rPr>
              <w:fldChar w:fldCharType="end"/>
            </w:r>
          </w:hyperlink>
        </w:p>
        <w:p w:rsidR="00FA3576" w:rsidRDefault="00952EEF">
          <w:pPr>
            <w:pStyle w:val="21"/>
            <w:tabs>
              <w:tab w:val="right" w:leader="dot" w:pos="8302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132036037" w:history="1">
            <w:r w:rsidR="00FA3576" w:rsidRPr="00412B6D">
              <w:rPr>
                <w:rStyle w:val="ab"/>
                <w:rFonts w:cs="宋体" w:hint="eastAsia"/>
                <w:noProof/>
              </w:rPr>
              <w:t>1.1</w:t>
            </w:r>
            <w:r w:rsidR="00FA3576" w:rsidRPr="00412B6D">
              <w:rPr>
                <w:rStyle w:val="ab"/>
                <w:rFonts w:cs="宋体" w:hint="eastAsia"/>
                <w:noProof/>
              </w:rPr>
              <w:t>、</w:t>
            </w:r>
            <w:r w:rsidR="00FA3576" w:rsidRPr="00412B6D">
              <w:rPr>
                <w:rStyle w:val="ab"/>
                <w:rFonts w:hint="eastAsia"/>
                <w:noProof/>
              </w:rPr>
              <w:t xml:space="preserve"> </w:t>
            </w:r>
            <w:r w:rsidR="00FA3576" w:rsidRPr="00412B6D">
              <w:rPr>
                <w:rStyle w:val="ab"/>
                <w:rFonts w:hint="eastAsia"/>
                <w:noProof/>
              </w:rPr>
              <w:t>浏览器配置</w:t>
            </w:r>
            <w:r w:rsidR="00FA3576">
              <w:rPr>
                <w:noProof/>
              </w:rPr>
              <w:tab/>
            </w:r>
            <w:r w:rsidR="00FA3576">
              <w:rPr>
                <w:noProof/>
              </w:rPr>
              <w:fldChar w:fldCharType="begin"/>
            </w:r>
            <w:r w:rsidR="00FA3576">
              <w:rPr>
                <w:noProof/>
              </w:rPr>
              <w:instrText xml:space="preserve"> PAGEREF _Toc132036037 \h </w:instrText>
            </w:r>
            <w:r w:rsidR="00FA3576">
              <w:rPr>
                <w:noProof/>
              </w:rPr>
            </w:r>
            <w:r w:rsidR="00FA3576">
              <w:rPr>
                <w:noProof/>
              </w:rPr>
              <w:fldChar w:fldCharType="separate"/>
            </w:r>
            <w:r w:rsidR="00273FA1">
              <w:rPr>
                <w:noProof/>
              </w:rPr>
              <w:t>2</w:t>
            </w:r>
            <w:r w:rsidR="00FA3576">
              <w:rPr>
                <w:noProof/>
              </w:rPr>
              <w:fldChar w:fldCharType="end"/>
            </w:r>
          </w:hyperlink>
        </w:p>
        <w:p w:rsidR="00FA3576" w:rsidRDefault="00952EEF">
          <w:pPr>
            <w:pStyle w:val="30"/>
            <w:tabs>
              <w:tab w:val="right" w:leader="dot" w:pos="8302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132036038" w:history="1">
            <w:r w:rsidR="00FA3576" w:rsidRPr="00412B6D">
              <w:rPr>
                <w:rStyle w:val="ab"/>
                <w:rFonts w:cs="宋体" w:hint="eastAsia"/>
                <w:noProof/>
              </w:rPr>
              <w:t>1.1.1</w:t>
            </w:r>
            <w:r w:rsidR="00FA3576" w:rsidRPr="00412B6D">
              <w:rPr>
                <w:rStyle w:val="ab"/>
                <w:rFonts w:cs="宋体" w:hint="eastAsia"/>
                <w:noProof/>
              </w:rPr>
              <w:t>、</w:t>
            </w:r>
            <w:r w:rsidR="00FA3576" w:rsidRPr="00412B6D">
              <w:rPr>
                <w:rStyle w:val="ab"/>
                <w:noProof/>
              </w:rPr>
              <w:t xml:space="preserve"> Internet</w:t>
            </w:r>
            <w:r w:rsidR="00FA3576" w:rsidRPr="00412B6D">
              <w:rPr>
                <w:rStyle w:val="ab"/>
                <w:rFonts w:hint="eastAsia"/>
                <w:noProof/>
              </w:rPr>
              <w:t>选项</w:t>
            </w:r>
            <w:r w:rsidR="00FA3576">
              <w:rPr>
                <w:noProof/>
              </w:rPr>
              <w:tab/>
            </w:r>
            <w:r w:rsidR="00FA3576">
              <w:rPr>
                <w:noProof/>
              </w:rPr>
              <w:fldChar w:fldCharType="begin"/>
            </w:r>
            <w:r w:rsidR="00FA3576">
              <w:rPr>
                <w:noProof/>
              </w:rPr>
              <w:instrText xml:space="preserve"> PAGEREF _Toc132036038 \h </w:instrText>
            </w:r>
            <w:r w:rsidR="00FA3576">
              <w:rPr>
                <w:noProof/>
              </w:rPr>
            </w:r>
            <w:r w:rsidR="00FA3576">
              <w:rPr>
                <w:noProof/>
              </w:rPr>
              <w:fldChar w:fldCharType="separate"/>
            </w:r>
            <w:r w:rsidR="00273FA1">
              <w:rPr>
                <w:noProof/>
              </w:rPr>
              <w:t>2</w:t>
            </w:r>
            <w:r w:rsidR="00FA3576">
              <w:rPr>
                <w:noProof/>
              </w:rPr>
              <w:fldChar w:fldCharType="end"/>
            </w:r>
          </w:hyperlink>
        </w:p>
        <w:p w:rsidR="00FA3576" w:rsidRDefault="00952EEF">
          <w:pPr>
            <w:pStyle w:val="30"/>
            <w:tabs>
              <w:tab w:val="right" w:leader="dot" w:pos="8302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132036039" w:history="1">
            <w:r w:rsidR="00FA3576" w:rsidRPr="00412B6D">
              <w:rPr>
                <w:rStyle w:val="ab"/>
                <w:rFonts w:cs="宋体" w:hint="eastAsia"/>
                <w:noProof/>
              </w:rPr>
              <w:t>1.1.2</w:t>
            </w:r>
            <w:r w:rsidR="00FA3576" w:rsidRPr="00412B6D">
              <w:rPr>
                <w:rStyle w:val="ab"/>
                <w:rFonts w:cs="宋体" w:hint="eastAsia"/>
                <w:noProof/>
              </w:rPr>
              <w:t>、</w:t>
            </w:r>
            <w:r w:rsidR="00FA3576" w:rsidRPr="00412B6D">
              <w:rPr>
                <w:rStyle w:val="ab"/>
                <w:rFonts w:hint="eastAsia"/>
                <w:noProof/>
              </w:rPr>
              <w:t xml:space="preserve"> </w:t>
            </w:r>
            <w:r w:rsidR="00FA3576" w:rsidRPr="00412B6D">
              <w:rPr>
                <w:rStyle w:val="ab"/>
                <w:rFonts w:hint="eastAsia"/>
                <w:noProof/>
              </w:rPr>
              <w:t>关闭拦截工具</w:t>
            </w:r>
            <w:r w:rsidR="00FA3576">
              <w:rPr>
                <w:noProof/>
              </w:rPr>
              <w:tab/>
            </w:r>
            <w:r w:rsidR="00FA3576">
              <w:rPr>
                <w:noProof/>
              </w:rPr>
              <w:fldChar w:fldCharType="begin"/>
            </w:r>
            <w:r w:rsidR="00FA3576">
              <w:rPr>
                <w:noProof/>
              </w:rPr>
              <w:instrText xml:space="preserve"> PAGEREF _Toc132036039 \h </w:instrText>
            </w:r>
            <w:r w:rsidR="00FA3576">
              <w:rPr>
                <w:noProof/>
              </w:rPr>
            </w:r>
            <w:r w:rsidR="00FA3576">
              <w:rPr>
                <w:noProof/>
              </w:rPr>
              <w:fldChar w:fldCharType="separate"/>
            </w:r>
            <w:r w:rsidR="00273FA1">
              <w:rPr>
                <w:noProof/>
              </w:rPr>
              <w:t>5</w:t>
            </w:r>
            <w:r w:rsidR="00FA3576">
              <w:rPr>
                <w:noProof/>
              </w:rPr>
              <w:fldChar w:fldCharType="end"/>
            </w:r>
          </w:hyperlink>
        </w:p>
        <w:p w:rsidR="00FA3576" w:rsidRDefault="00952EEF">
          <w:pPr>
            <w:pStyle w:val="10"/>
            <w:tabs>
              <w:tab w:val="right" w:leader="dot" w:pos="8302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132036040" w:history="1">
            <w:r w:rsidR="00FA3576" w:rsidRPr="00412B6D">
              <w:rPr>
                <w:rStyle w:val="ab"/>
                <w:rFonts w:cs="宋体" w:hint="eastAsia"/>
                <w:noProof/>
              </w:rPr>
              <w:t>二、</w:t>
            </w:r>
            <w:r w:rsidR="00FA3576" w:rsidRPr="00412B6D">
              <w:rPr>
                <w:rStyle w:val="ab"/>
                <w:rFonts w:hint="eastAsia"/>
                <w:noProof/>
              </w:rPr>
              <w:t xml:space="preserve"> </w:t>
            </w:r>
            <w:r w:rsidR="00FA3576" w:rsidRPr="00412B6D">
              <w:rPr>
                <w:rStyle w:val="ab"/>
                <w:rFonts w:hint="eastAsia"/>
                <w:noProof/>
              </w:rPr>
              <w:t>平台登录</w:t>
            </w:r>
            <w:r w:rsidR="00FA3576">
              <w:rPr>
                <w:noProof/>
              </w:rPr>
              <w:tab/>
            </w:r>
            <w:r w:rsidR="00FA3576">
              <w:rPr>
                <w:noProof/>
              </w:rPr>
              <w:fldChar w:fldCharType="begin"/>
            </w:r>
            <w:r w:rsidR="00FA3576">
              <w:rPr>
                <w:noProof/>
              </w:rPr>
              <w:instrText xml:space="preserve"> PAGEREF _Toc132036040 \h </w:instrText>
            </w:r>
            <w:r w:rsidR="00FA3576">
              <w:rPr>
                <w:noProof/>
              </w:rPr>
            </w:r>
            <w:r w:rsidR="00FA3576">
              <w:rPr>
                <w:noProof/>
              </w:rPr>
              <w:fldChar w:fldCharType="separate"/>
            </w:r>
            <w:r w:rsidR="00273FA1">
              <w:rPr>
                <w:noProof/>
              </w:rPr>
              <w:t>5</w:t>
            </w:r>
            <w:r w:rsidR="00FA3576">
              <w:rPr>
                <w:noProof/>
              </w:rPr>
              <w:fldChar w:fldCharType="end"/>
            </w:r>
          </w:hyperlink>
        </w:p>
        <w:p w:rsidR="00FA3576" w:rsidRDefault="00952EEF">
          <w:pPr>
            <w:pStyle w:val="10"/>
            <w:tabs>
              <w:tab w:val="right" w:leader="dot" w:pos="8302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132036041" w:history="1">
            <w:r w:rsidR="00FA3576" w:rsidRPr="00412B6D">
              <w:rPr>
                <w:rStyle w:val="ab"/>
                <w:rFonts w:cs="宋体" w:hint="eastAsia"/>
                <w:noProof/>
              </w:rPr>
              <w:t>三、</w:t>
            </w:r>
            <w:r w:rsidR="00FA3576" w:rsidRPr="00412B6D">
              <w:rPr>
                <w:rStyle w:val="ab"/>
                <w:rFonts w:hint="eastAsia"/>
                <w:noProof/>
              </w:rPr>
              <w:t xml:space="preserve"> </w:t>
            </w:r>
            <w:r w:rsidR="00FA3576" w:rsidRPr="00412B6D">
              <w:rPr>
                <w:rStyle w:val="ab"/>
                <w:rFonts w:hint="eastAsia"/>
                <w:noProof/>
              </w:rPr>
              <w:t>用户中心</w:t>
            </w:r>
            <w:r w:rsidR="00FA3576">
              <w:rPr>
                <w:noProof/>
              </w:rPr>
              <w:tab/>
            </w:r>
            <w:r w:rsidR="00FA3576">
              <w:rPr>
                <w:noProof/>
              </w:rPr>
              <w:fldChar w:fldCharType="begin"/>
            </w:r>
            <w:r w:rsidR="00FA3576">
              <w:rPr>
                <w:noProof/>
              </w:rPr>
              <w:instrText xml:space="preserve"> PAGEREF _Toc132036041 \h </w:instrText>
            </w:r>
            <w:r w:rsidR="00FA3576">
              <w:rPr>
                <w:noProof/>
              </w:rPr>
            </w:r>
            <w:r w:rsidR="00FA3576">
              <w:rPr>
                <w:noProof/>
              </w:rPr>
              <w:fldChar w:fldCharType="separate"/>
            </w:r>
            <w:r w:rsidR="00273FA1">
              <w:rPr>
                <w:noProof/>
              </w:rPr>
              <w:t>6</w:t>
            </w:r>
            <w:r w:rsidR="00FA3576">
              <w:rPr>
                <w:noProof/>
              </w:rPr>
              <w:fldChar w:fldCharType="end"/>
            </w:r>
          </w:hyperlink>
          <w:bookmarkStart w:id="0" w:name="_GoBack"/>
          <w:bookmarkEnd w:id="0"/>
        </w:p>
        <w:p w:rsidR="00FA3576" w:rsidRDefault="00952EEF">
          <w:pPr>
            <w:pStyle w:val="21"/>
            <w:tabs>
              <w:tab w:val="right" w:leader="dot" w:pos="8302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132036042" w:history="1">
            <w:r w:rsidR="00FA3576" w:rsidRPr="00412B6D">
              <w:rPr>
                <w:rStyle w:val="ab"/>
                <w:rFonts w:cs="宋体" w:hint="eastAsia"/>
                <w:noProof/>
              </w:rPr>
              <w:t>3.1</w:t>
            </w:r>
            <w:r w:rsidR="00FA3576" w:rsidRPr="00412B6D">
              <w:rPr>
                <w:rStyle w:val="ab"/>
                <w:rFonts w:cs="宋体" w:hint="eastAsia"/>
                <w:noProof/>
              </w:rPr>
              <w:t>、</w:t>
            </w:r>
            <w:r w:rsidR="00FA3576" w:rsidRPr="00412B6D">
              <w:rPr>
                <w:rStyle w:val="ab"/>
                <w:rFonts w:hint="eastAsia"/>
                <w:noProof/>
              </w:rPr>
              <w:t xml:space="preserve"> </w:t>
            </w:r>
            <w:r w:rsidR="00FA3576" w:rsidRPr="00412B6D">
              <w:rPr>
                <w:rStyle w:val="ab"/>
                <w:rFonts w:hint="eastAsia"/>
                <w:noProof/>
              </w:rPr>
              <w:t>账户中心</w:t>
            </w:r>
            <w:r w:rsidR="00FA3576">
              <w:rPr>
                <w:noProof/>
              </w:rPr>
              <w:tab/>
            </w:r>
            <w:r w:rsidR="00FA3576">
              <w:rPr>
                <w:noProof/>
              </w:rPr>
              <w:fldChar w:fldCharType="begin"/>
            </w:r>
            <w:r w:rsidR="00FA3576">
              <w:rPr>
                <w:noProof/>
              </w:rPr>
              <w:instrText xml:space="preserve"> PAGEREF _Toc132036042 \h </w:instrText>
            </w:r>
            <w:r w:rsidR="00FA3576">
              <w:rPr>
                <w:noProof/>
              </w:rPr>
            </w:r>
            <w:r w:rsidR="00FA3576">
              <w:rPr>
                <w:noProof/>
              </w:rPr>
              <w:fldChar w:fldCharType="separate"/>
            </w:r>
            <w:r w:rsidR="00273FA1">
              <w:rPr>
                <w:noProof/>
              </w:rPr>
              <w:t>7</w:t>
            </w:r>
            <w:r w:rsidR="00FA3576">
              <w:rPr>
                <w:noProof/>
              </w:rPr>
              <w:fldChar w:fldCharType="end"/>
            </w:r>
          </w:hyperlink>
        </w:p>
        <w:p w:rsidR="00FA3576" w:rsidRDefault="00952EEF">
          <w:pPr>
            <w:pStyle w:val="21"/>
            <w:tabs>
              <w:tab w:val="right" w:leader="dot" w:pos="8302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132036043" w:history="1">
            <w:r w:rsidR="00FA3576" w:rsidRPr="00412B6D">
              <w:rPr>
                <w:rStyle w:val="ab"/>
                <w:rFonts w:cs="宋体" w:hint="eastAsia"/>
                <w:noProof/>
              </w:rPr>
              <w:t>3.2</w:t>
            </w:r>
            <w:r w:rsidR="00FA3576" w:rsidRPr="00412B6D">
              <w:rPr>
                <w:rStyle w:val="ab"/>
                <w:rFonts w:cs="宋体" w:hint="eastAsia"/>
                <w:noProof/>
              </w:rPr>
              <w:t>、</w:t>
            </w:r>
            <w:r w:rsidR="00FA3576" w:rsidRPr="00412B6D">
              <w:rPr>
                <w:rStyle w:val="ab"/>
                <w:rFonts w:hint="eastAsia"/>
                <w:noProof/>
              </w:rPr>
              <w:t xml:space="preserve"> </w:t>
            </w:r>
            <w:r w:rsidR="00FA3576" w:rsidRPr="00412B6D">
              <w:rPr>
                <w:rStyle w:val="ab"/>
                <w:rFonts w:hint="eastAsia"/>
                <w:noProof/>
              </w:rPr>
              <w:t>我的消息</w:t>
            </w:r>
            <w:r w:rsidR="00FA3576">
              <w:rPr>
                <w:noProof/>
              </w:rPr>
              <w:tab/>
            </w:r>
            <w:r w:rsidR="00FA3576">
              <w:rPr>
                <w:noProof/>
              </w:rPr>
              <w:fldChar w:fldCharType="begin"/>
            </w:r>
            <w:r w:rsidR="00FA3576">
              <w:rPr>
                <w:noProof/>
              </w:rPr>
              <w:instrText xml:space="preserve"> PAGEREF _Toc132036043 \h </w:instrText>
            </w:r>
            <w:r w:rsidR="00FA3576">
              <w:rPr>
                <w:noProof/>
              </w:rPr>
            </w:r>
            <w:r w:rsidR="00FA3576">
              <w:rPr>
                <w:noProof/>
              </w:rPr>
              <w:fldChar w:fldCharType="separate"/>
            </w:r>
            <w:r w:rsidR="00273FA1">
              <w:rPr>
                <w:noProof/>
              </w:rPr>
              <w:t>7</w:t>
            </w:r>
            <w:r w:rsidR="00FA3576">
              <w:rPr>
                <w:noProof/>
              </w:rPr>
              <w:fldChar w:fldCharType="end"/>
            </w:r>
          </w:hyperlink>
        </w:p>
        <w:p w:rsidR="00FA3576" w:rsidRDefault="00952EEF">
          <w:pPr>
            <w:pStyle w:val="21"/>
            <w:tabs>
              <w:tab w:val="right" w:leader="dot" w:pos="8302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132036044" w:history="1">
            <w:r w:rsidR="00FA3576" w:rsidRPr="00412B6D">
              <w:rPr>
                <w:rStyle w:val="ab"/>
                <w:rFonts w:cs="宋体" w:hint="eastAsia"/>
                <w:noProof/>
              </w:rPr>
              <w:t>3.3</w:t>
            </w:r>
            <w:r w:rsidR="00FA3576" w:rsidRPr="00412B6D">
              <w:rPr>
                <w:rStyle w:val="ab"/>
                <w:rFonts w:cs="宋体" w:hint="eastAsia"/>
                <w:noProof/>
              </w:rPr>
              <w:t>、</w:t>
            </w:r>
            <w:r w:rsidR="00FA3576" w:rsidRPr="00412B6D">
              <w:rPr>
                <w:rStyle w:val="ab"/>
                <w:rFonts w:hint="eastAsia"/>
                <w:noProof/>
              </w:rPr>
              <w:t xml:space="preserve"> </w:t>
            </w:r>
            <w:r w:rsidR="00FA3576" w:rsidRPr="00412B6D">
              <w:rPr>
                <w:rStyle w:val="ab"/>
                <w:rFonts w:hint="eastAsia"/>
                <w:noProof/>
              </w:rPr>
              <w:t>我的订单</w:t>
            </w:r>
            <w:r w:rsidR="00FA3576">
              <w:rPr>
                <w:noProof/>
              </w:rPr>
              <w:tab/>
            </w:r>
            <w:r w:rsidR="00FA3576">
              <w:rPr>
                <w:noProof/>
              </w:rPr>
              <w:fldChar w:fldCharType="begin"/>
            </w:r>
            <w:r w:rsidR="00FA3576">
              <w:rPr>
                <w:noProof/>
              </w:rPr>
              <w:instrText xml:space="preserve"> PAGEREF _Toc132036044 \h </w:instrText>
            </w:r>
            <w:r w:rsidR="00FA3576">
              <w:rPr>
                <w:noProof/>
              </w:rPr>
            </w:r>
            <w:r w:rsidR="00FA3576">
              <w:rPr>
                <w:noProof/>
              </w:rPr>
              <w:fldChar w:fldCharType="separate"/>
            </w:r>
            <w:r w:rsidR="00273FA1">
              <w:rPr>
                <w:noProof/>
              </w:rPr>
              <w:t>8</w:t>
            </w:r>
            <w:r w:rsidR="00FA3576">
              <w:rPr>
                <w:noProof/>
              </w:rPr>
              <w:fldChar w:fldCharType="end"/>
            </w:r>
          </w:hyperlink>
        </w:p>
        <w:p w:rsidR="00FA3576" w:rsidRDefault="00952EEF">
          <w:pPr>
            <w:pStyle w:val="10"/>
            <w:tabs>
              <w:tab w:val="right" w:leader="dot" w:pos="8302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132036045" w:history="1">
            <w:r w:rsidR="00FA3576" w:rsidRPr="00412B6D">
              <w:rPr>
                <w:rStyle w:val="ab"/>
                <w:rFonts w:cs="宋体" w:hint="eastAsia"/>
                <w:noProof/>
              </w:rPr>
              <w:t>四、</w:t>
            </w:r>
            <w:r w:rsidR="00FA3576" w:rsidRPr="00412B6D">
              <w:rPr>
                <w:rStyle w:val="ab"/>
                <w:rFonts w:hint="eastAsia"/>
                <w:noProof/>
              </w:rPr>
              <w:t xml:space="preserve"> </w:t>
            </w:r>
            <w:r w:rsidR="00FA3576" w:rsidRPr="00412B6D">
              <w:rPr>
                <w:rStyle w:val="ab"/>
                <w:rFonts w:hint="eastAsia"/>
                <w:noProof/>
              </w:rPr>
              <w:t>保函申请</w:t>
            </w:r>
            <w:r w:rsidR="00FA3576">
              <w:rPr>
                <w:noProof/>
              </w:rPr>
              <w:tab/>
            </w:r>
            <w:r w:rsidR="00FA3576">
              <w:rPr>
                <w:noProof/>
              </w:rPr>
              <w:fldChar w:fldCharType="begin"/>
            </w:r>
            <w:r w:rsidR="00FA3576">
              <w:rPr>
                <w:noProof/>
              </w:rPr>
              <w:instrText xml:space="preserve"> PAGEREF _Toc132036045 \h </w:instrText>
            </w:r>
            <w:r w:rsidR="00FA3576">
              <w:rPr>
                <w:noProof/>
              </w:rPr>
            </w:r>
            <w:r w:rsidR="00FA3576">
              <w:rPr>
                <w:noProof/>
              </w:rPr>
              <w:fldChar w:fldCharType="separate"/>
            </w:r>
            <w:r w:rsidR="00273FA1">
              <w:rPr>
                <w:noProof/>
              </w:rPr>
              <w:t>9</w:t>
            </w:r>
            <w:r w:rsidR="00FA3576">
              <w:rPr>
                <w:noProof/>
              </w:rPr>
              <w:fldChar w:fldCharType="end"/>
            </w:r>
          </w:hyperlink>
        </w:p>
        <w:p w:rsidR="00FA3576" w:rsidRDefault="00952EEF">
          <w:pPr>
            <w:pStyle w:val="21"/>
            <w:tabs>
              <w:tab w:val="right" w:leader="dot" w:pos="8302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132036046" w:history="1">
            <w:r w:rsidR="00FA3576" w:rsidRPr="00412B6D">
              <w:rPr>
                <w:rStyle w:val="ab"/>
                <w:rFonts w:cs="宋体" w:hint="eastAsia"/>
                <w:noProof/>
              </w:rPr>
              <w:t>4.1</w:t>
            </w:r>
            <w:r w:rsidR="00FA3576" w:rsidRPr="00412B6D">
              <w:rPr>
                <w:rStyle w:val="ab"/>
                <w:rFonts w:cs="宋体" w:hint="eastAsia"/>
                <w:noProof/>
              </w:rPr>
              <w:t>、</w:t>
            </w:r>
            <w:r w:rsidR="00FA3576" w:rsidRPr="00412B6D">
              <w:rPr>
                <w:rStyle w:val="ab"/>
                <w:rFonts w:hint="eastAsia"/>
                <w:noProof/>
              </w:rPr>
              <w:t xml:space="preserve"> </w:t>
            </w:r>
            <w:r w:rsidR="00FA3576" w:rsidRPr="00412B6D">
              <w:rPr>
                <w:rStyle w:val="ab"/>
                <w:rFonts w:hint="eastAsia"/>
                <w:noProof/>
              </w:rPr>
              <w:t>选择标段</w:t>
            </w:r>
            <w:r w:rsidR="00FA3576">
              <w:rPr>
                <w:noProof/>
              </w:rPr>
              <w:tab/>
            </w:r>
            <w:r w:rsidR="00FA3576">
              <w:rPr>
                <w:noProof/>
              </w:rPr>
              <w:fldChar w:fldCharType="begin"/>
            </w:r>
            <w:r w:rsidR="00FA3576">
              <w:rPr>
                <w:noProof/>
              </w:rPr>
              <w:instrText xml:space="preserve"> PAGEREF _Toc132036046 \h </w:instrText>
            </w:r>
            <w:r w:rsidR="00FA3576">
              <w:rPr>
                <w:noProof/>
              </w:rPr>
            </w:r>
            <w:r w:rsidR="00FA3576">
              <w:rPr>
                <w:noProof/>
              </w:rPr>
              <w:fldChar w:fldCharType="separate"/>
            </w:r>
            <w:r w:rsidR="00273FA1">
              <w:rPr>
                <w:noProof/>
              </w:rPr>
              <w:t>9</w:t>
            </w:r>
            <w:r w:rsidR="00FA3576">
              <w:rPr>
                <w:noProof/>
              </w:rPr>
              <w:fldChar w:fldCharType="end"/>
            </w:r>
          </w:hyperlink>
        </w:p>
        <w:p w:rsidR="00FA3576" w:rsidRDefault="00952EEF">
          <w:pPr>
            <w:pStyle w:val="21"/>
            <w:tabs>
              <w:tab w:val="right" w:leader="dot" w:pos="8302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132036047" w:history="1">
            <w:r w:rsidR="00FA3576" w:rsidRPr="00412B6D">
              <w:rPr>
                <w:rStyle w:val="ab"/>
                <w:rFonts w:cs="宋体" w:hint="eastAsia"/>
                <w:noProof/>
              </w:rPr>
              <w:t>4.2</w:t>
            </w:r>
            <w:r w:rsidR="00FA3576" w:rsidRPr="00412B6D">
              <w:rPr>
                <w:rStyle w:val="ab"/>
                <w:rFonts w:cs="宋体" w:hint="eastAsia"/>
                <w:noProof/>
              </w:rPr>
              <w:t>、</w:t>
            </w:r>
            <w:r w:rsidR="00FA3576" w:rsidRPr="00412B6D">
              <w:rPr>
                <w:rStyle w:val="ab"/>
                <w:rFonts w:hint="eastAsia"/>
                <w:noProof/>
              </w:rPr>
              <w:t xml:space="preserve"> </w:t>
            </w:r>
            <w:r w:rsidR="00FA3576" w:rsidRPr="00412B6D">
              <w:rPr>
                <w:rStyle w:val="ab"/>
                <w:rFonts w:hint="eastAsia"/>
                <w:noProof/>
              </w:rPr>
              <w:t>选择金融产品</w:t>
            </w:r>
            <w:r w:rsidR="00FA3576">
              <w:rPr>
                <w:noProof/>
              </w:rPr>
              <w:tab/>
            </w:r>
            <w:r w:rsidR="00FA3576">
              <w:rPr>
                <w:noProof/>
              </w:rPr>
              <w:fldChar w:fldCharType="begin"/>
            </w:r>
            <w:r w:rsidR="00FA3576">
              <w:rPr>
                <w:noProof/>
              </w:rPr>
              <w:instrText xml:space="preserve"> PAGEREF _Toc132036047 \h </w:instrText>
            </w:r>
            <w:r w:rsidR="00FA3576">
              <w:rPr>
                <w:noProof/>
              </w:rPr>
            </w:r>
            <w:r w:rsidR="00FA3576">
              <w:rPr>
                <w:noProof/>
              </w:rPr>
              <w:fldChar w:fldCharType="separate"/>
            </w:r>
            <w:r w:rsidR="00273FA1">
              <w:rPr>
                <w:noProof/>
              </w:rPr>
              <w:t>10</w:t>
            </w:r>
            <w:r w:rsidR="00FA3576">
              <w:rPr>
                <w:noProof/>
              </w:rPr>
              <w:fldChar w:fldCharType="end"/>
            </w:r>
          </w:hyperlink>
        </w:p>
        <w:p w:rsidR="00FA3576" w:rsidRDefault="00952EEF">
          <w:pPr>
            <w:pStyle w:val="21"/>
            <w:tabs>
              <w:tab w:val="right" w:leader="dot" w:pos="8302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132036048" w:history="1">
            <w:r w:rsidR="00FA3576" w:rsidRPr="00412B6D">
              <w:rPr>
                <w:rStyle w:val="ab"/>
                <w:rFonts w:cs="宋体" w:hint="eastAsia"/>
                <w:noProof/>
              </w:rPr>
              <w:t>4.3</w:t>
            </w:r>
            <w:r w:rsidR="00FA3576" w:rsidRPr="00412B6D">
              <w:rPr>
                <w:rStyle w:val="ab"/>
                <w:rFonts w:cs="宋体" w:hint="eastAsia"/>
                <w:noProof/>
              </w:rPr>
              <w:t>、</w:t>
            </w:r>
            <w:r w:rsidR="00FA3576" w:rsidRPr="00412B6D">
              <w:rPr>
                <w:rStyle w:val="ab"/>
                <w:rFonts w:hint="eastAsia"/>
                <w:noProof/>
              </w:rPr>
              <w:t xml:space="preserve"> </w:t>
            </w:r>
            <w:r w:rsidR="00FA3576" w:rsidRPr="00412B6D">
              <w:rPr>
                <w:rStyle w:val="ab"/>
                <w:rFonts w:hint="eastAsia"/>
                <w:noProof/>
              </w:rPr>
              <w:t>填写经办人信息</w:t>
            </w:r>
            <w:r w:rsidR="00FA3576">
              <w:rPr>
                <w:noProof/>
              </w:rPr>
              <w:tab/>
            </w:r>
            <w:r w:rsidR="00FA3576">
              <w:rPr>
                <w:noProof/>
              </w:rPr>
              <w:fldChar w:fldCharType="begin"/>
            </w:r>
            <w:r w:rsidR="00FA3576">
              <w:rPr>
                <w:noProof/>
              </w:rPr>
              <w:instrText xml:space="preserve"> PAGEREF _Toc132036048 \h </w:instrText>
            </w:r>
            <w:r w:rsidR="00FA3576">
              <w:rPr>
                <w:noProof/>
              </w:rPr>
            </w:r>
            <w:r w:rsidR="00FA3576">
              <w:rPr>
                <w:noProof/>
              </w:rPr>
              <w:fldChar w:fldCharType="separate"/>
            </w:r>
            <w:r w:rsidR="00273FA1">
              <w:rPr>
                <w:noProof/>
              </w:rPr>
              <w:t>11</w:t>
            </w:r>
            <w:r w:rsidR="00FA3576">
              <w:rPr>
                <w:noProof/>
              </w:rPr>
              <w:fldChar w:fldCharType="end"/>
            </w:r>
          </w:hyperlink>
        </w:p>
        <w:p w:rsidR="00FA3576" w:rsidRDefault="00952EEF">
          <w:pPr>
            <w:pStyle w:val="21"/>
            <w:tabs>
              <w:tab w:val="right" w:leader="dot" w:pos="8302"/>
            </w:tabs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132036049" w:history="1">
            <w:r w:rsidR="00FA3576" w:rsidRPr="00412B6D">
              <w:rPr>
                <w:rStyle w:val="ab"/>
                <w:rFonts w:cs="宋体" w:hint="eastAsia"/>
                <w:noProof/>
              </w:rPr>
              <w:t>4.4</w:t>
            </w:r>
            <w:r w:rsidR="00FA3576" w:rsidRPr="00412B6D">
              <w:rPr>
                <w:rStyle w:val="ab"/>
                <w:rFonts w:cs="宋体" w:hint="eastAsia"/>
                <w:noProof/>
              </w:rPr>
              <w:t>、</w:t>
            </w:r>
            <w:r w:rsidR="00FA3576" w:rsidRPr="00412B6D">
              <w:rPr>
                <w:rStyle w:val="ab"/>
                <w:rFonts w:hint="eastAsia"/>
                <w:noProof/>
              </w:rPr>
              <w:t xml:space="preserve"> </w:t>
            </w:r>
            <w:r w:rsidR="00FA3576" w:rsidRPr="00412B6D">
              <w:rPr>
                <w:rStyle w:val="ab"/>
                <w:rFonts w:hint="eastAsia"/>
                <w:noProof/>
              </w:rPr>
              <w:t>跳转三方金融机构</w:t>
            </w:r>
            <w:r w:rsidR="00FA3576">
              <w:rPr>
                <w:noProof/>
              </w:rPr>
              <w:tab/>
            </w:r>
            <w:r w:rsidR="00FA3576">
              <w:rPr>
                <w:noProof/>
              </w:rPr>
              <w:fldChar w:fldCharType="begin"/>
            </w:r>
            <w:r w:rsidR="00FA3576">
              <w:rPr>
                <w:noProof/>
              </w:rPr>
              <w:instrText xml:space="preserve"> PAGEREF _Toc132036049 \h </w:instrText>
            </w:r>
            <w:r w:rsidR="00FA3576">
              <w:rPr>
                <w:noProof/>
              </w:rPr>
            </w:r>
            <w:r w:rsidR="00FA3576">
              <w:rPr>
                <w:noProof/>
              </w:rPr>
              <w:fldChar w:fldCharType="separate"/>
            </w:r>
            <w:r w:rsidR="00273FA1">
              <w:rPr>
                <w:noProof/>
              </w:rPr>
              <w:t>11</w:t>
            </w:r>
            <w:r w:rsidR="00FA3576">
              <w:rPr>
                <w:noProof/>
              </w:rPr>
              <w:fldChar w:fldCharType="end"/>
            </w:r>
          </w:hyperlink>
        </w:p>
        <w:p w:rsidR="00F01A45" w:rsidRDefault="00C35A7E">
          <w:r>
            <w:fldChar w:fldCharType="end"/>
          </w:r>
        </w:p>
      </w:sdtContent>
    </w:sdt>
    <w:p w:rsidR="00F01A45" w:rsidRDefault="00C35A7E">
      <w:r>
        <w:rPr>
          <w:rFonts w:hint="eastAsia"/>
        </w:rPr>
        <w:br w:type="page"/>
      </w:r>
    </w:p>
    <w:p w:rsidR="00F01A45" w:rsidRDefault="00C35A7E" w:rsidP="00C64476">
      <w:pPr>
        <w:pStyle w:val="1"/>
        <w:ind w:firstLine="643"/>
      </w:pPr>
      <w:bookmarkStart w:id="1" w:name="_Toc132036036"/>
      <w:r>
        <w:rPr>
          <w:rFonts w:hint="eastAsia"/>
        </w:rPr>
        <w:lastRenderedPageBreak/>
        <w:t>系统前期准备</w:t>
      </w:r>
      <w:bookmarkEnd w:id="1"/>
    </w:p>
    <w:p w:rsidR="00F01A45" w:rsidRDefault="00C35A7E" w:rsidP="00C64476">
      <w:pPr>
        <w:pStyle w:val="2"/>
        <w:ind w:firstLine="602"/>
      </w:pPr>
      <w:bookmarkStart w:id="2" w:name="_Toc422146039"/>
      <w:bookmarkStart w:id="3" w:name="_Toc387133154"/>
      <w:bookmarkStart w:id="4" w:name="_Toc346183639"/>
      <w:bookmarkStart w:id="5" w:name="_Toc466902663"/>
      <w:bookmarkStart w:id="6" w:name="_Toc387148289"/>
      <w:bookmarkStart w:id="7" w:name="_Toc132036037"/>
      <w:r>
        <w:rPr>
          <w:rFonts w:hint="eastAsia"/>
        </w:rPr>
        <w:t>浏览器配置</w:t>
      </w:r>
      <w:bookmarkEnd w:id="2"/>
      <w:bookmarkEnd w:id="3"/>
      <w:bookmarkEnd w:id="4"/>
      <w:bookmarkEnd w:id="5"/>
      <w:bookmarkEnd w:id="6"/>
      <w:bookmarkEnd w:id="7"/>
    </w:p>
    <w:p w:rsidR="00F01A45" w:rsidRDefault="00C35A7E" w:rsidP="00C64476">
      <w:pPr>
        <w:pStyle w:val="3"/>
        <w:ind w:firstLine="562"/>
      </w:pPr>
      <w:bookmarkStart w:id="8" w:name="_Toc387133155"/>
      <w:bookmarkStart w:id="9" w:name="_Toc466902664"/>
      <w:bookmarkStart w:id="10" w:name="_Toc387148290"/>
      <w:bookmarkStart w:id="11" w:name="_Toc346183640"/>
      <w:bookmarkStart w:id="12" w:name="_Toc422146040"/>
      <w:bookmarkStart w:id="13" w:name="_Toc132036038"/>
      <w:r>
        <w:rPr>
          <w:rFonts w:hint="eastAsia"/>
        </w:rPr>
        <w:t>Internet</w:t>
      </w:r>
      <w:r>
        <w:rPr>
          <w:rFonts w:hint="eastAsia"/>
        </w:rPr>
        <w:t>选项</w:t>
      </w:r>
      <w:bookmarkEnd w:id="8"/>
      <w:bookmarkEnd w:id="9"/>
      <w:bookmarkEnd w:id="10"/>
      <w:bookmarkEnd w:id="11"/>
      <w:bookmarkEnd w:id="12"/>
      <w:bookmarkEnd w:id="13"/>
    </w:p>
    <w:p w:rsidR="00F01A45" w:rsidRDefault="00C35A7E">
      <w:r>
        <w:rPr>
          <w:rFonts w:hint="eastAsia"/>
        </w:rPr>
        <w:t>为了让系统插件能够正常工作，请按照以下步骤进行浏览器的配置。</w:t>
      </w:r>
    </w:p>
    <w:p w:rsidR="00F01A45" w:rsidRDefault="00C35A7E">
      <w:r>
        <w:rPr>
          <w:rFonts w:hint="eastAsia"/>
        </w:rPr>
        <w:t>1</w:t>
      </w:r>
      <w:r>
        <w:rPr>
          <w:rFonts w:hint="eastAsia"/>
        </w:rPr>
        <w:t>、打开浏览器，在“工具”菜单→“</w:t>
      </w:r>
      <w:r>
        <w:rPr>
          <w:rFonts w:hint="eastAsia"/>
        </w:rPr>
        <w:t>Internet</w:t>
      </w:r>
      <w:r>
        <w:rPr>
          <w:rFonts w:hint="eastAsia"/>
        </w:rPr>
        <w:t>选项”</w:t>
      </w:r>
    </w:p>
    <w:p w:rsidR="00F01A45" w:rsidRDefault="00C35A7E">
      <w:pPr>
        <w:pStyle w:val="ad"/>
        <w:rPr>
          <w:rFonts w:hint="default"/>
        </w:rPr>
      </w:pPr>
      <w:r>
        <w:rPr>
          <w:noProof/>
        </w:rPr>
        <w:drawing>
          <wp:inline distT="0" distB="0" distL="0" distR="0">
            <wp:extent cx="3161665" cy="2794000"/>
            <wp:effectExtent l="0" t="0" r="635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61665" cy="279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1A45" w:rsidRDefault="00C35A7E">
      <w:r>
        <w:rPr>
          <w:rFonts w:hint="eastAsia"/>
        </w:rPr>
        <w:t>2</w:t>
      </w:r>
      <w:r>
        <w:rPr>
          <w:rFonts w:hint="eastAsia"/>
        </w:rPr>
        <w:t>、弹出对话框之后，请选择“安全”选项卡，具体的界面如下图：</w:t>
      </w:r>
    </w:p>
    <w:p w:rsidR="00F01A45" w:rsidRDefault="00C35A7E">
      <w:pPr>
        <w:pStyle w:val="ad"/>
        <w:rPr>
          <w:rFonts w:hint="default"/>
        </w:rPr>
      </w:pPr>
      <w:r>
        <w:rPr>
          <w:noProof/>
        </w:rPr>
        <w:drawing>
          <wp:inline distT="0" distB="0" distL="0" distR="0">
            <wp:extent cx="2655570" cy="2835275"/>
            <wp:effectExtent l="0" t="0" r="11430" b="952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55570" cy="283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1A45" w:rsidRDefault="00C35A7E">
      <w:r>
        <w:rPr>
          <w:rFonts w:hint="eastAsia"/>
        </w:rPr>
        <w:t>3</w:t>
      </w:r>
      <w:r>
        <w:rPr>
          <w:rFonts w:hint="eastAsia"/>
        </w:rPr>
        <w:t>、点击绿色的“受信任的站点”的图片，会看到如下图所示的界面：</w:t>
      </w:r>
    </w:p>
    <w:p w:rsidR="00F01A45" w:rsidRDefault="00C35A7E">
      <w:pPr>
        <w:pStyle w:val="ad"/>
        <w:rPr>
          <w:rFonts w:hint="default"/>
        </w:rPr>
      </w:pPr>
      <w:r>
        <w:rPr>
          <w:noProof/>
        </w:rPr>
        <w:lastRenderedPageBreak/>
        <w:drawing>
          <wp:inline distT="0" distB="0" distL="0" distR="0">
            <wp:extent cx="3200400" cy="3821430"/>
            <wp:effectExtent l="0" t="0" r="0" b="762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00400" cy="3821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1A45" w:rsidRDefault="00C35A7E">
      <w:r>
        <w:rPr>
          <w:rFonts w:hint="eastAsia"/>
        </w:rPr>
        <w:t>4</w:t>
      </w:r>
      <w:r>
        <w:rPr>
          <w:rFonts w:hint="eastAsia"/>
        </w:rPr>
        <w:t>、点击“站点”</w:t>
      </w:r>
      <w:r>
        <w:rPr>
          <w:rFonts w:hint="eastAsia"/>
        </w:rPr>
        <w:t xml:space="preserve"> </w:t>
      </w:r>
      <w:r>
        <w:rPr>
          <w:rFonts w:hint="eastAsia"/>
        </w:rPr>
        <w:t>按钮，出现如下对话框：</w:t>
      </w:r>
    </w:p>
    <w:p w:rsidR="00F01A45" w:rsidRDefault="00C35A7E">
      <w:pPr>
        <w:pStyle w:val="ad"/>
        <w:rPr>
          <w:rFonts w:hint="default"/>
        </w:rPr>
      </w:pPr>
      <w:r>
        <w:rPr>
          <w:noProof/>
        </w:rPr>
        <w:drawing>
          <wp:inline distT="0" distB="0" distL="0" distR="0">
            <wp:extent cx="3752215" cy="3094990"/>
            <wp:effectExtent l="0" t="0" r="635" b="0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752381" cy="30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1A45" w:rsidRDefault="00C35A7E">
      <w:r>
        <w:rPr>
          <w:rFonts w:hint="eastAsia"/>
        </w:rPr>
        <w:t>5</w:t>
      </w:r>
      <w:r>
        <w:rPr>
          <w:rFonts w:hint="eastAsia"/>
        </w:rPr>
        <w:t>、设置自定义安全级别，开放</w:t>
      </w:r>
      <w:proofErr w:type="spellStart"/>
      <w:r>
        <w:rPr>
          <w:rFonts w:hint="eastAsia"/>
        </w:rPr>
        <w:t>Activex</w:t>
      </w:r>
      <w:proofErr w:type="spellEnd"/>
      <w:r>
        <w:rPr>
          <w:rFonts w:hint="eastAsia"/>
        </w:rPr>
        <w:t>的访问权限：</w:t>
      </w:r>
    </w:p>
    <w:p w:rsidR="00F01A45" w:rsidRDefault="00C35A7E">
      <w:pPr>
        <w:pStyle w:val="ad"/>
        <w:rPr>
          <w:rFonts w:hint="default"/>
        </w:rPr>
      </w:pPr>
      <w:r>
        <w:rPr>
          <w:noProof/>
        </w:rPr>
        <w:lastRenderedPageBreak/>
        <w:drawing>
          <wp:inline distT="0" distB="0" distL="0" distR="0">
            <wp:extent cx="3373120" cy="4105910"/>
            <wp:effectExtent l="0" t="0" r="0" b="889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73120" cy="410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1A45" w:rsidRDefault="00C35A7E">
      <w:r>
        <w:t>①</w:t>
      </w:r>
      <w:r>
        <w:rPr>
          <w:rFonts w:hint="eastAsia"/>
        </w:rPr>
        <w:t>会出现一个窗口，把其中的</w:t>
      </w:r>
      <w:proofErr w:type="spellStart"/>
      <w:r>
        <w:rPr>
          <w:rFonts w:hint="eastAsia"/>
        </w:rPr>
        <w:t>Activex</w:t>
      </w:r>
      <w:proofErr w:type="spellEnd"/>
      <w:r>
        <w:rPr>
          <w:rFonts w:hint="eastAsia"/>
        </w:rPr>
        <w:t>控件和插件的设置全部改为启用。</w:t>
      </w:r>
    </w:p>
    <w:p w:rsidR="00F01A45" w:rsidRDefault="00C35A7E">
      <w:pPr>
        <w:pStyle w:val="ad"/>
        <w:rPr>
          <w:rFonts w:hint="default"/>
        </w:rPr>
      </w:pPr>
      <w:r>
        <w:rPr>
          <w:noProof/>
        </w:rPr>
        <w:drawing>
          <wp:inline distT="0" distB="0" distL="0" distR="0">
            <wp:extent cx="3398520" cy="3631565"/>
            <wp:effectExtent l="0" t="0" r="0" b="698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98520" cy="3631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1A45" w:rsidRDefault="00C35A7E">
      <w:r>
        <w:rPr>
          <w:rFonts w:hint="eastAsia"/>
        </w:rPr>
        <w:t>②文件下载设置，开放文件下载的权限：设置为启用。</w:t>
      </w:r>
    </w:p>
    <w:p w:rsidR="00F01A45" w:rsidRDefault="00C35A7E">
      <w:pPr>
        <w:pStyle w:val="ad"/>
        <w:rPr>
          <w:rFonts w:hint="default"/>
        </w:rPr>
      </w:pPr>
      <w:r>
        <w:rPr>
          <w:noProof/>
        </w:rPr>
        <w:lastRenderedPageBreak/>
        <w:drawing>
          <wp:inline distT="0" distB="0" distL="0" distR="0">
            <wp:extent cx="3528060" cy="3709670"/>
            <wp:effectExtent l="0" t="0" r="0" b="508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28060" cy="3709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1A45" w:rsidRDefault="00C35A7E" w:rsidP="00C64476">
      <w:pPr>
        <w:pStyle w:val="3"/>
        <w:ind w:firstLine="562"/>
      </w:pPr>
      <w:bookmarkStart w:id="14" w:name="_Toc466902665"/>
      <w:bookmarkStart w:id="15" w:name="_Toc387133156"/>
      <w:bookmarkStart w:id="16" w:name="_Toc387148291"/>
      <w:bookmarkStart w:id="17" w:name="_Toc422146041"/>
      <w:bookmarkStart w:id="18" w:name="_Toc346183641"/>
      <w:bookmarkStart w:id="19" w:name="_Toc132036039"/>
      <w:r>
        <w:rPr>
          <w:rFonts w:hint="eastAsia"/>
        </w:rPr>
        <w:t>关闭拦截工具</w:t>
      </w:r>
      <w:bookmarkEnd w:id="14"/>
      <w:bookmarkEnd w:id="15"/>
      <w:bookmarkEnd w:id="16"/>
      <w:bookmarkEnd w:id="17"/>
      <w:bookmarkEnd w:id="18"/>
      <w:bookmarkEnd w:id="19"/>
    </w:p>
    <w:p w:rsidR="00F01A45" w:rsidRDefault="00C35A7E">
      <w:r>
        <w:rPr>
          <w:rFonts w:hint="eastAsia"/>
        </w:rPr>
        <w:t>上述操作完成后，如果系统中某些功能仍不能使用，请将拦截工具关闭再试用。比如在</w:t>
      </w:r>
      <w:r>
        <w:rPr>
          <w:rFonts w:hint="eastAsia"/>
        </w:rPr>
        <w:t>windows</w:t>
      </w:r>
      <w:r>
        <w:rPr>
          <w:rFonts w:hint="eastAsia"/>
        </w:rPr>
        <w:t>工具栏中关闭弹出窗口阻止程序的操作：</w:t>
      </w:r>
    </w:p>
    <w:p w:rsidR="00F01A45" w:rsidRDefault="00C35A7E">
      <w:pPr>
        <w:pStyle w:val="ad"/>
        <w:rPr>
          <w:rFonts w:hint="default"/>
        </w:rPr>
      </w:pPr>
      <w:r>
        <w:rPr>
          <w:noProof/>
        </w:rPr>
        <w:drawing>
          <wp:inline distT="0" distB="0" distL="0" distR="0">
            <wp:extent cx="5098415" cy="2320290"/>
            <wp:effectExtent l="0" t="0" r="6985" b="381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98415" cy="2320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1A45" w:rsidRDefault="00C35A7E" w:rsidP="00C64476">
      <w:pPr>
        <w:pStyle w:val="1"/>
        <w:ind w:firstLine="643"/>
      </w:pPr>
      <w:bookmarkStart w:id="20" w:name="_Toc132036040"/>
      <w:r>
        <w:rPr>
          <w:rFonts w:hint="eastAsia"/>
        </w:rPr>
        <w:t>平台登录</w:t>
      </w:r>
      <w:bookmarkEnd w:id="20"/>
    </w:p>
    <w:p w:rsidR="00F01A45" w:rsidRDefault="00C35A7E" w:rsidP="002B46A2">
      <w:pPr>
        <w:ind w:firstLine="422"/>
        <w:rPr>
          <w:b/>
          <w:bCs/>
        </w:rPr>
      </w:pPr>
      <w:r>
        <w:rPr>
          <w:rFonts w:hint="eastAsia"/>
          <w:b/>
          <w:bCs/>
        </w:rPr>
        <w:t>操作步骤：</w:t>
      </w:r>
    </w:p>
    <w:p w:rsidR="00F01A45" w:rsidRDefault="00C35A7E" w:rsidP="002B46A2">
      <w:pPr>
        <w:numPr>
          <w:ilvl w:val="0"/>
          <w:numId w:val="2"/>
        </w:numPr>
        <w:ind w:firstLineChars="0"/>
      </w:pPr>
      <w:r>
        <w:rPr>
          <w:rFonts w:hint="eastAsia"/>
        </w:rPr>
        <w:t>登录</w:t>
      </w:r>
      <w:r w:rsidR="002B46A2">
        <w:rPr>
          <w:rFonts w:hint="eastAsia"/>
        </w:rPr>
        <w:t>辽宁省公共资源交易金融服务平台</w:t>
      </w:r>
      <w:r>
        <w:rPr>
          <w:rFonts w:hint="eastAsia"/>
        </w:rPr>
        <w:t>。</w:t>
      </w:r>
      <w:r w:rsidR="002B46A2">
        <w:rPr>
          <w:rFonts w:hint="eastAsia"/>
        </w:rPr>
        <w:t>地址：</w:t>
      </w:r>
      <w:hyperlink r:id="rId26" w:history="1">
        <w:r w:rsidR="0098061D" w:rsidRPr="0053123B">
          <w:rPr>
            <w:rStyle w:val="ab"/>
          </w:rPr>
          <w:t>https://www.lnsggzy.com/epoint-financeplatform-web-3.1.0/finance/index.html</w:t>
        </w:r>
      </w:hyperlink>
    </w:p>
    <w:p w:rsidR="0098061D" w:rsidRPr="0098061D" w:rsidRDefault="0098061D" w:rsidP="0098061D">
      <w:pPr>
        <w:pStyle w:val="20"/>
        <w:ind w:firstLine="420"/>
      </w:pPr>
      <w:r>
        <w:lastRenderedPageBreak/>
        <w:t>登录账户为</w:t>
      </w:r>
      <w:r>
        <w:rPr>
          <w:rFonts w:hint="eastAsia"/>
        </w:rPr>
        <w:t>“</w:t>
      </w:r>
      <w:r w:rsidRPr="0098061D">
        <w:rPr>
          <w:rFonts w:hint="eastAsia"/>
        </w:rPr>
        <w:t>辽宁省公共资源交易一张网电子化平台</w:t>
      </w:r>
      <w:r>
        <w:rPr>
          <w:rFonts w:hint="eastAsia"/>
        </w:rPr>
        <w:t>”注册账户。</w:t>
      </w:r>
    </w:p>
    <w:p w:rsidR="00F01A45" w:rsidRDefault="002B46A2">
      <w:pPr>
        <w:pStyle w:val="20"/>
        <w:ind w:firstLineChars="0" w:firstLine="0"/>
        <w:rPr>
          <w:rFonts w:hint="eastAsia"/>
        </w:rPr>
      </w:pPr>
      <w:r>
        <w:rPr>
          <w:noProof/>
        </w:rPr>
        <w:drawing>
          <wp:inline distT="0" distB="0" distL="0" distR="0" wp14:anchorId="7CDEC4D7" wp14:editId="6DCB2BF2">
            <wp:extent cx="5278120" cy="2664107"/>
            <wp:effectExtent l="0" t="0" r="0" b="31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664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4AA6" w:rsidRDefault="005A4AA6">
      <w:pPr>
        <w:pStyle w:val="20"/>
        <w:ind w:firstLineChars="0" w:firstLine="0"/>
      </w:pPr>
      <w:r>
        <w:rPr>
          <w:rFonts w:hint="eastAsia"/>
        </w:rPr>
        <w:t xml:space="preserve">    </w:t>
      </w:r>
      <w:r>
        <w:rPr>
          <w:rFonts w:hint="eastAsia"/>
        </w:rPr>
        <w:t>如未</w:t>
      </w:r>
      <w:proofErr w:type="gramStart"/>
      <w:r>
        <w:rPr>
          <w:rFonts w:hint="eastAsia"/>
        </w:rPr>
        <w:t>注册请访问</w:t>
      </w:r>
      <w:proofErr w:type="gramEnd"/>
      <w:r w:rsidRPr="0098061D">
        <w:rPr>
          <w:rFonts w:hint="eastAsia"/>
        </w:rPr>
        <w:t>辽宁省公共资源交易</w:t>
      </w:r>
      <w:proofErr w:type="gramStart"/>
      <w:r w:rsidRPr="0098061D">
        <w:rPr>
          <w:rFonts w:hint="eastAsia"/>
        </w:rPr>
        <w:t>一</w:t>
      </w:r>
      <w:proofErr w:type="gramEnd"/>
      <w:r w:rsidRPr="0098061D">
        <w:rPr>
          <w:rFonts w:hint="eastAsia"/>
        </w:rPr>
        <w:t>张网电子化平台</w:t>
      </w:r>
      <w:r>
        <w:rPr>
          <w:rFonts w:hint="eastAsia"/>
        </w:rPr>
        <w:t>进行账号注册。</w:t>
      </w:r>
      <w:r w:rsidRPr="0098061D">
        <w:rPr>
          <w:rFonts w:hint="eastAsia"/>
        </w:rPr>
        <w:t>辽宁省公共资源交易</w:t>
      </w:r>
      <w:proofErr w:type="gramStart"/>
      <w:r w:rsidRPr="0098061D">
        <w:rPr>
          <w:rFonts w:hint="eastAsia"/>
        </w:rPr>
        <w:t>一</w:t>
      </w:r>
      <w:proofErr w:type="gramEnd"/>
      <w:r w:rsidRPr="0098061D">
        <w:rPr>
          <w:rFonts w:hint="eastAsia"/>
        </w:rPr>
        <w:t>张网电子化平台</w:t>
      </w:r>
      <w:r>
        <w:rPr>
          <w:rFonts w:hint="eastAsia"/>
        </w:rPr>
        <w:t>地址：</w:t>
      </w:r>
      <w:r w:rsidRPr="005A4AA6">
        <w:t>https://www.lnsggzy.com/EpointSSO/login/oauth2login</w:t>
      </w:r>
    </w:p>
    <w:p w:rsidR="005A4AA6" w:rsidRPr="005A4AA6" w:rsidRDefault="005A4AA6" w:rsidP="005A4AA6">
      <w:pPr>
        <w:pStyle w:val="20"/>
        <w:ind w:firstLineChars="0" w:firstLine="0"/>
      </w:pPr>
      <w:r>
        <w:rPr>
          <w:noProof/>
        </w:rPr>
        <w:drawing>
          <wp:inline distT="0" distB="0" distL="0" distR="0" wp14:anchorId="50C5969D" wp14:editId="160120F5">
            <wp:extent cx="5278120" cy="2532154"/>
            <wp:effectExtent l="0" t="0" r="0" b="190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532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1A45" w:rsidRDefault="00C35A7E" w:rsidP="00C64476">
      <w:pPr>
        <w:pStyle w:val="1"/>
        <w:ind w:firstLine="643"/>
      </w:pPr>
      <w:bookmarkStart w:id="21" w:name="_Toc132036041"/>
      <w:r>
        <w:rPr>
          <w:rFonts w:hint="eastAsia"/>
        </w:rPr>
        <w:t>用户中心</w:t>
      </w:r>
      <w:bookmarkEnd w:id="21"/>
    </w:p>
    <w:p w:rsidR="00F01A45" w:rsidRDefault="00C35A7E">
      <w:r>
        <w:rPr>
          <w:rFonts w:hint="eastAsia"/>
        </w:rPr>
        <w:t>登录</w:t>
      </w:r>
      <w:r w:rsidR="002B46A2">
        <w:rPr>
          <w:rFonts w:hint="eastAsia"/>
        </w:rPr>
        <w:t>辽宁省公共资源交易金融服务平台</w:t>
      </w:r>
      <w:r>
        <w:rPr>
          <w:rFonts w:hint="eastAsia"/>
        </w:rPr>
        <w:t>后，点击右上角“用户中心”，进入用户中心界面，如下图：</w:t>
      </w:r>
    </w:p>
    <w:p w:rsidR="00F01A45" w:rsidRDefault="002B46A2">
      <w:pPr>
        <w:ind w:firstLineChars="0" w:firstLine="0"/>
      </w:pPr>
      <w:r>
        <w:rPr>
          <w:noProof/>
        </w:rPr>
        <w:lastRenderedPageBreak/>
        <w:drawing>
          <wp:inline distT="0" distB="0" distL="0" distR="0" wp14:anchorId="0942565D" wp14:editId="4E9B2F41">
            <wp:extent cx="5278120" cy="2130797"/>
            <wp:effectExtent l="0" t="0" r="0" b="317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130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1A45" w:rsidRDefault="00C35A7E" w:rsidP="00C64476">
      <w:pPr>
        <w:pStyle w:val="2"/>
        <w:ind w:firstLine="602"/>
      </w:pPr>
      <w:bookmarkStart w:id="22" w:name="_Toc132036042"/>
      <w:r>
        <w:rPr>
          <w:rFonts w:hint="eastAsia"/>
        </w:rPr>
        <w:t>账户中心</w:t>
      </w:r>
      <w:bookmarkEnd w:id="22"/>
    </w:p>
    <w:p w:rsidR="00F01A45" w:rsidRDefault="00C35A7E">
      <w:r>
        <w:rPr>
          <w:rFonts w:hint="eastAsia"/>
        </w:rPr>
        <w:t>基本功能：企业信息维护。投标人在登录电子保函平台后，保函平台会从交易平台获取企业的部分信息，投标人可以在“用户中心</w:t>
      </w:r>
      <w:r>
        <w:rPr>
          <w:rFonts w:hint="eastAsia"/>
        </w:rPr>
        <w:t>-</w:t>
      </w:r>
      <w:r>
        <w:rPr>
          <w:rFonts w:hint="eastAsia"/>
        </w:rPr>
        <w:t>企业信息”中完善企业其他信息。</w:t>
      </w:r>
    </w:p>
    <w:p w:rsidR="00F01A45" w:rsidRDefault="00C35A7E">
      <w:r>
        <w:rPr>
          <w:rFonts w:hint="eastAsia"/>
        </w:rPr>
        <w:t>操作步骤：</w:t>
      </w:r>
    </w:p>
    <w:p w:rsidR="00F01A45" w:rsidRDefault="00C35A7E">
      <w:r>
        <w:rPr>
          <w:rFonts w:hint="eastAsia"/>
        </w:rPr>
        <w:t>1</w:t>
      </w:r>
      <w:r>
        <w:rPr>
          <w:rFonts w:hint="eastAsia"/>
        </w:rPr>
        <w:t>、直接在企业信息页面完成企业基本信息，完成后点击“保存企业信息”，如下图：</w:t>
      </w:r>
    </w:p>
    <w:p w:rsidR="00F01A45" w:rsidRDefault="002B46A2">
      <w:pPr>
        <w:pStyle w:val="20"/>
        <w:ind w:firstLineChars="0" w:firstLine="0"/>
      </w:pPr>
      <w:r>
        <w:rPr>
          <w:noProof/>
        </w:rPr>
        <w:drawing>
          <wp:inline distT="0" distB="0" distL="0" distR="0" wp14:anchorId="63C73E80" wp14:editId="7A5F71B9">
            <wp:extent cx="5278120" cy="2253586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253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1A45" w:rsidRDefault="00F01A45">
      <w:pPr>
        <w:pStyle w:val="20"/>
        <w:ind w:firstLineChars="0" w:firstLine="0"/>
      </w:pPr>
    </w:p>
    <w:p w:rsidR="00F01A45" w:rsidRDefault="00F01A45">
      <w:pPr>
        <w:pStyle w:val="20"/>
        <w:ind w:firstLineChars="0" w:firstLine="0"/>
      </w:pPr>
    </w:p>
    <w:p w:rsidR="00F01A45" w:rsidRDefault="00C35A7E" w:rsidP="00C64476">
      <w:pPr>
        <w:pStyle w:val="2"/>
        <w:ind w:firstLine="602"/>
      </w:pPr>
      <w:bookmarkStart w:id="23" w:name="_Toc132036043"/>
      <w:r>
        <w:rPr>
          <w:rFonts w:hint="eastAsia"/>
        </w:rPr>
        <w:t>我的消息</w:t>
      </w:r>
      <w:bookmarkEnd w:id="23"/>
    </w:p>
    <w:p w:rsidR="00F01A45" w:rsidRDefault="00C35A7E">
      <w:r>
        <w:rPr>
          <w:rFonts w:hint="eastAsia"/>
        </w:rPr>
        <w:t>基本功能：查看金融服务相关消息，点击对应消息可查看详情</w:t>
      </w:r>
    </w:p>
    <w:p w:rsidR="00F01A45" w:rsidRDefault="002B46A2">
      <w:pPr>
        <w:ind w:firstLineChars="0" w:firstLine="0"/>
      </w:pPr>
      <w:r>
        <w:rPr>
          <w:noProof/>
        </w:rPr>
        <w:lastRenderedPageBreak/>
        <w:drawing>
          <wp:inline distT="0" distB="0" distL="0" distR="0" wp14:anchorId="075075C8" wp14:editId="55939A1C">
            <wp:extent cx="5278120" cy="1697062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697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1A45" w:rsidRDefault="00C35A7E" w:rsidP="00C64476">
      <w:pPr>
        <w:pStyle w:val="2"/>
        <w:ind w:firstLine="602"/>
      </w:pPr>
      <w:bookmarkStart w:id="24" w:name="_Toc132036044"/>
      <w:r>
        <w:rPr>
          <w:rFonts w:hint="eastAsia"/>
        </w:rPr>
        <w:t>我的订单</w:t>
      </w:r>
      <w:bookmarkEnd w:id="24"/>
    </w:p>
    <w:p w:rsidR="00F01A45" w:rsidRDefault="00C35A7E">
      <w:r>
        <w:rPr>
          <w:rFonts w:hint="eastAsia"/>
        </w:rPr>
        <w:t>基本功能：查看我申请的金融服务信息，可查看具体申请流程</w:t>
      </w:r>
    </w:p>
    <w:p w:rsidR="00F01A45" w:rsidRDefault="002B46A2">
      <w:pPr>
        <w:pStyle w:val="20"/>
        <w:ind w:firstLineChars="0" w:firstLine="0"/>
      </w:pPr>
      <w:r>
        <w:rPr>
          <w:noProof/>
        </w:rPr>
        <w:drawing>
          <wp:inline distT="0" distB="0" distL="0" distR="0" wp14:anchorId="3B403223" wp14:editId="180934A0">
            <wp:extent cx="5278120" cy="2325672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325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1A45" w:rsidRDefault="00B80DDC">
      <w:pPr>
        <w:pStyle w:val="20"/>
        <w:ind w:firstLineChars="0" w:firstLine="0"/>
      </w:pPr>
      <w:r>
        <w:rPr>
          <w:noProof/>
        </w:rPr>
        <w:lastRenderedPageBreak/>
        <w:drawing>
          <wp:inline distT="0" distB="0" distL="0" distR="0" wp14:anchorId="4C9852AF" wp14:editId="6CA5C67E">
            <wp:extent cx="5278120" cy="3895668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895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1A45" w:rsidRDefault="00C35A7E" w:rsidP="00C64476">
      <w:pPr>
        <w:pStyle w:val="1"/>
        <w:tabs>
          <w:tab w:val="left" w:pos="0"/>
        </w:tabs>
        <w:ind w:firstLine="643"/>
      </w:pPr>
      <w:bookmarkStart w:id="25" w:name="_Toc28288"/>
      <w:bookmarkStart w:id="26" w:name="_Toc511374925"/>
      <w:bookmarkStart w:id="27" w:name="_Toc132036045"/>
      <w:r>
        <w:rPr>
          <w:rFonts w:hint="eastAsia"/>
        </w:rPr>
        <w:t>保函申请</w:t>
      </w:r>
      <w:bookmarkEnd w:id="25"/>
      <w:bookmarkEnd w:id="26"/>
      <w:bookmarkEnd w:id="27"/>
    </w:p>
    <w:p w:rsidR="00F01A45" w:rsidRDefault="00C35A7E" w:rsidP="00C64476">
      <w:pPr>
        <w:pStyle w:val="2"/>
        <w:tabs>
          <w:tab w:val="left" w:pos="0"/>
        </w:tabs>
        <w:ind w:firstLine="602"/>
      </w:pPr>
      <w:bookmarkStart w:id="28" w:name="_Toc32572"/>
      <w:bookmarkStart w:id="29" w:name="_Toc132036046"/>
      <w:r>
        <w:rPr>
          <w:rFonts w:hint="eastAsia"/>
        </w:rPr>
        <w:t>选择标段</w:t>
      </w:r>
      <w:bookmarkEnd w:id="28"/>
      <w:bookmarkEnd w:id="29"/>
    </w:p>
    <w:p w:rsidR="00F01A45" w:rsidRDefault="00C35A7E">
      <w:r>
        <w:rPr>
          <w:rFonts w:hint="eastAsia"/>
        </w:rPr>
        <w:t>操作步骤：</w:t>
      </w:r>
    </w:p>
    <w:p w:rsidR="00F01A45" w:rsidRDefault="00C35A7E">
      <w:r>
        <w:rPr>
          <w:rFonts w:hint="eastAsia"/>
        </w:rPr>
        <w:t>1</w:t>
      </w:r>
      <w:r>
        <w:rPr>
          <w:rFonts w:hint="eastAsia"/>
        </w:rPr>
        <w:t>、在保函平台首页面，点击“立即申请”按钮，如下图：</w:t>
      </w:r>
    </w:p>
    <w:p w:rsidR="00F01A45" w:rsidRDefault="00B80DDC">
      <w:pPr>
        <w:ind w:firstLineChars="0" w:firstLine="0"/>
      </w:pPr>
      <w:r>
        <w:rPr>
          <w:noProof/>
        </w:rPr>
        <w:drawing>
          <wp:inline distT="0" distB="0" distL="0" distR="0" wp14:anchorId="0CE11534" wp14:editId="4E1261A9">
            <wp:extent cx="5278120" cy="2208380"/>
            <wp:effectExtent l="0" t="0" r="0" b="190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208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1A45" w:rsidRDefault="00C35A7E">
      <w:r>
        <w:rPr>
          <w:rFonts w:hint="eastAsia"/>
        </w:rPr>
        <w:t>2</w:t>
      </w:r>
      <w:r>
        <w:rPr>
          <w:rFonts w:hint="eastAsia"/>
        </w:rPr>
        <w:t>、进入标段选择页面，页面展示所有可申请保函的标段，选择对应标段，点击后方“立即申请”按钮，进入下一步，如下图：</w:t>
      </w:r>
    </w:p>
    <w:p w:rsidR="00F01A45" w:rsidRDefault="00B80DDC">
      <w:pPr>
        <w:pStyle w:val="20"/>
        <w:ind w:firstLineChars="0" w:firstLine="0"/>
      </w:pPr>
      <w:r>
        <w:rPr>
          <w:noProof/>
        </w:rPr>
        <w:lastRenderedPageBreak/>
        <w:drawing>
          <wp:inline distT="0" distB="0" distL="0" distR="0" wp14:anchorId="624806BD" wp14:editId="690A55FA">
            <wp:extent cx="5278120" cy="2276189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276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1A45" w:rsidRDefault="00C35A7E" w:rsidP="00C64476">
      <w:pPr>
        <w:pStyle w:val="2"/>
        <w:tabs>
          <w:tab w:val="left" w:pos="0"/>
        </w:tabs>
        <w:ind w:firstLine="602"/>
      </w:pPr>
      <w:bookmarkStart w:id="30" w:name="_Toc29843"/>
      <w:bookmarkStart w:id="31" w:name="_Toc132036047"/>
      <w:r>
        <w:rPr>
          <w:rFonts w:hint="eastAsia"/>
        </w:rPr>
        <w:t>选择金融产品</w:t>
      </w:r>
      <w:bookmarkEnd w:id="30"/>
      <w:bookmarkEnd w:id="31"/>
    </w:p>
    <w:p w:rsidR="00F01A45" w:rsidRDefault="00C35A7E">
      <w:pPr>
        <w:rPr>
          <w:rFonts w:ascii="思源宋体 CN" w:eastAsia="思源宋体 CN" w:hAnsi="思源宋体 CN" w:cstheme="minorBidi"/>
          <w:szCs w:val="21"/>
        </w:rPr>
      </w:pPr>
      <w:r>
        <w:rPr>
          <w:rFonts w:hint="eastAsia"/>
        </w:rPr>
        <w:t>操作步骤：</w:t>
      </w:r>
    </w:p>
    <w:p w:rsidR="00F01A45" w:rsidRDefault="00C35A7E">
      <w:r>
        <w:rPr>
          <w:rFonts w:hint="eastAsia"/>
        </w:rPr>
        <w:t>1</w:t>
      </w:r>
      <w:r>
        <w:rPr>
          <w:rFonts w:hint="eastAsia"/>
        </w:rPr>
        <w:t>、选择标段后，进入选择金融产品页面，选择相应的金融产品，如下图。</w:t>
      </w:r>
    </w:p>
    <w:p w:rsidR="00F01A45" w:rsidRDefault="00B80DDC">
      <w:pPr>
        <w:ind w:firstLineChars="0" w:firstLine="0"/>
      </w:pPr>
      <w:r>
        <w:rPr>
          <w:noProof/>
        </w:rPr>
        <w:drawing>
          <wp:inline distT="0" distB="0" distL="0" distR="0" wp14:anchorId="4AD0DD2A" wp14:editId="7345908D">
            <wp:extent cx="5278120" cy="2141182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141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1A45" w:rsidRDefault="00C35A7E" w:rsidP="002B46A2">
      <w:pPr>
        <w:pStyle w:val="20"/>
        <w:numPr>
          <w:ilvl w:val="0"/>
          <w:numId w:val="3"/>
        </w:numPr>
        <w:ind w:firstLine="420"/>
        <w:rPr>
          <w:rFonts w:ascii="Times New Roman" w:hAnsi="Times New Roman" w:cs="Times New Roman"/>
          <w:color w:val="auto"/>
          <w:szCs w:val="24"/>
        </w:rPr>
      </w:pPr>
      <w:r>
        <w:rPr>
          <w:rFonts w:ascii="Times New Roman" w:hAnsi="Times New Roman" w:cs="Times New Roman" w:hint="eastAsia"/>
          <w:color w:val="auto"/>
          <w:szCs w:val="24"/>
        </w:rPr>
        <w:t>点击对应保函机构，查看产品名称、收费规则、基本要求信息，确认完成后点击“确认”按钮，如下图：</w:t>
      </w:r>
    </w:p>
    <w:p w:rsidR="00F01A45" w:rsidRDefault="00B80DDC">
      <w:pPr>
        <w:pStyle w:val="20"/>
        <w:ind w:firstLineChars="0" w:firstLine="0"/>
      </w:pPr>
      <w:r>
        <w:rPr>
          <w:noProof/>
        </w:rPr>
        <w:drawing>
          <wp:inline distT="0" distB="0" distL="0" distR="0" wp14:anchorId="683DFF7A" wp14:editId="005F980B">
            <wp:extent cx="5278120" cy="213996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139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1A45" w:rsidRDefault="00C35A7E" w:rsidP="00C64476">
      <w:pPr>
        <w:pStyle w:val="2"/>
        <w:tabs>
          <w:tab w:val="left" w:pos="0"/>
        </w:tabs>
        <w:ind w:firstLine="602"/>
      </w:pPr>
      <w:bookmarkStart w:id="32" w:name="_Toc25176"/>
      <w:bookmarkStart w:id="33" w:name="_Toc132036048"/>
      <w:r>
        <w:rPr>
          <w:rFonts w:hint="eastAsia"/>
        </w:rPr>
        <w:lastRenderedPageBreak/>
        <w:t>填写经办人信息</w:t>
      </w:r>
      <w:bookmarkEnd w:id="32"/>
      <w:bookmarkEnd w:id="33"/>
    </w:p>
    <w:p w:rsidR="00F01A45" w:rsidRDefault="00C35A7E">
      <w:r>
        <w:rPr>
          <w:rFonts w:hint="eastAsia"/>
        </w:rPr>
        <w:t>操作步骤：</w:t>
      </w:r>
    </w:p>
    <w:p w:rsidR="00F01A45" w:rsidRDefault="00C35A7E">
      <w:pPr>
        <w:rPr>
          <w:rFonts w:ascii="思源宋体 CN" w:eastAsia="思源宋体 CN" w:hAnsi="思源宋体 CN" w:cstheme="majorBidi"/>
          <w:b/>
          <w:bCs/>
          <w:sz w:val="30"/>
          <w:szCs w:val="32"/>
        </w:rPr>
      </w:pPr>
      <w:r>
        <w:rPr>
          <w:rFonts w:hint="eastAsia"/>
        </w:rPr>
        <w:t>在经办人信息页面，填写页面信息，点击“确认”按钮，进入材料签章页面。</w:t>
      </w:r>
      <w:r w:rsidR="00B80DDC">
        <w:rPr>
          <w:noProof/>
        </w:rPr>
        <w:drawing>
          <wp:inline distT="0" distB="0" distL="0" distR="0" wp14:anchorId="53BC0852" wp14:editId="378FCAD3">
            <wp:extent cx="5278120" cy="2877308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877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1A45" w:rsidRDefault="00B80DDC" w:rsidP="00C64476">
      <w:pPr>
        <w:pStyle w:val="2"/>
        <w:tabs>
          <w:tab w:val="left" w:pos="0"/>
        </w:tabs>
        <w:ind w:firstLine="602"/>
      </w:pPr>
      <w:bookmarkStart w:id="34" w:name="_Toc132036049"/>
      <w:r>
        <w:rPr>
          <w:rFonts w:hint="eastAsia"/>
        </w:rPr>
        <w:t>跳转三方金融机构</w:t>
      </w:r>
      <w:bookmarkEnd w:id="34"/>
    </w:p>
    <w:p w:rsidR="00F01A45" w:rsidRDefault="00B80DDC">
      <w:r>
        <w:rPr>
          <w:rFonts w:hint="eastAsia"/>
        </w:rPr>
        <w:t>点击“跳转金融机构”完成后续保函办理。后续流程请联系保函申请金融机构咨询。</w:t>
      </w:r>
    </w:p>
    <w:p w:rsidR="00F01A45" w:rsidRDefault="00B80DDC">
      <w:pPr>
        <w:pStyle w:val="20"/>
        <w:ind w:firstLineChars="0" w:firstLine="0"/>
      </w:pPr>
      <w:r>
        <w:rPr>
          <w:noProof/>
        </w:rPr>
        <w:drawing>
          <wp:inline distT="0" distB="0" distL="0" distR="0" wp14:anchorId="60BD32D4" wp14:editId="5553D451">
            <wp:extent cx="5278120" cy="3895090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895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01A45">
      <w:headerReference w:type="default" r:id="rId39"/>
      <w:footerReference w:type="default" r:id="rId40"/>
      <w:pgSz w:w="11906" w:h="16838"/>
      <w:pgMar w:top="1440" w:right="1797" w:bottom="1440" w:left="1797" w:header="624" w:footer="624" w:gutter="0"/>
      <w:pgNumType w:start="1"/>
      <w:cols w:space="0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52EEF" w:rsidRDefault="00952EEF">
      <w:pPr>
        <w:spacing w:line="240" w:lineRule="auto"/>
      </w:pPr>
      <w:r>
        <w:separator/>
      </w:r>
    </w:p>
  </w:endnote>
  <w:endnote w:type="continuationSeparator" w:id="0">
    <w:p w:rsidR="00952EEF" w:rsidRDefault="00952EE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思源宋体 CN Light">
    <w:altName w:val="宋体"/>
    <w:charset w:val="86"/>
    <w:family w:val="auto"/>
    <w:pitch w:val="default"/>
    <w:sig w:usb0="00000000" w:usb1="00000000" w:usb2="00000016" w:usb3="00000000" w:csb0="60060107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 Light">
    <w:panose1 w:val="020B0502040204020203"/>
    <w:charset w:val="86"/>
    <w:family w:val="swiss"/>
    <w:pitch w:val="variable"/>
    <w:sig w:usb0="80000287" w:usb1="2ACF001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rif">
    <w:altName w:val="Segoe Print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思源宋体 CN">
    <w:altName w:val="宋体"/>
    <w:charset w:val="86"/>
    <w:family w:val="roman"/>
    <w:pitch w:val="default"/>
    <w:sig w:usb0="00000000" w:usb1="00000000" w:usb2="00000016" w:usb3="00000000" w:csb0="60060107" w:csb1="00000000"/>
  </w:font>
  <w:font w:name="思源黑体 CN Regular">
    <w:altName w:val="黑体"/>
    <w:charset w:val="86"/>
    <w:family w:val="auto"/>
    <w:pitch w:val="default"/>
    <w:sig w:usb0="00000000" w:usb1="00000000" w:usb2="00000016" w:usb3="00000000" w:csb0="60060107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1A45" w:rsidRDefault="00F01A45">
    <w:pPr>
      <w:pStyle w:val="a5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1A45" w:rsidRDefault="00F01A45">
    <w:pPr>
      <w:pStyle w:val="a5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1A45" w:rsidRDefault="00F01A45">
    <w:pPr>
      <w:pStyle w:val="a5"/>
      <w:ind w:firstLine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1A45" w:rsidRDefault="00C35A7E">
    <w:pPr>
      <w:pStyle w:val="a5"/>
      <w:pBdr>
        <w:top w:val="single" w:sz="24" w:space="5" w:color="9BBB59"/>
      </w:pBdr>
      <w:spacing w:line="240" w:lineRule="auto"/>
      <w:ind w:firstLineChars="0" w:firstLine="0"/>
      <w:jc w:val="center"/>
    </w:pPr>
    <w:r>
      <w:rPr>
        <w:rFonts w:hint="eastAsia"/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3" name="文本框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F01A45" w:rsidRDefault="00C35A7E" w:rsidP="002B46A2">
                          <w:pPr>
                            <w:pStyle w:val="a5"/>
                            <w:ind w:firstLine="360"/>
                          </w:pPr>
                          <w:r>
                            <w:rPr>
                              <w:rFonts w:hint="eastAsia"/>
                            </w:rPr>
                            <w:t xml:space="preserve"> </w:t>
                          </w: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 w:rsidR="00273FA1">
                            <w:rPr>
                              <w:noProof/>
                            </w:rPr>
                            <w:t>1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</w:rPr>
                            <w:t xml:space="preserve"> /16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23" o:spid="_x0000_s1031" type="#_x0000_t202" style="position:absolute;left:0;text-align:left;margin-left:92.8pt;margin-top:0;width:2in;height:2in;z-index:251660288;visibility:visible;mso-wrap-style:non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" filled="f" stroked="f" strokeweight=".5pt">
              <v:textbox style="mso-fit-shape-to-text:t" inset="0,0,0,0">
                <w:txbxContent>
                  <w:p w:rsidR="00F01A45" w:rsidRDefault="00C35A7E" w:rsidP="002B46A2">
                    <w:pPr>
                      <w:pStyle w:val="a5"/>
                      <w:ind w:firstLine="360"/>
                    </w:pPr>
                    <w:r>
                      <w:rPr>
                        <w:rFonts w:hint="eastAsia"/>
                      </w:rPr>
                      <w:t xml:space="preserve"> </w:t>
                    </w: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 w:rsidR="00273FA1">
                      <w:rPr>
                        <w:noProof/>
                      </w:rPr>
                      <w:t>1</w:t>
                    </w:r>
                    <w:r>
                      <w:rPr>
                        <w:rFonts w:hint="eastAsia"/>
                      </w:rPr>
                      <w:fldChar w:fldCharType="end"/>
                    </w:r>
                    <w:r>
                      <w:rPr>
                        <w:rFonts w:hint="eastAsia"/>
                      </w:rPr>
                      <w:t xml:space="preserve"> /16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rFonts w:hint="eastAsia"/>
        <w:color w:val="8C8C8C"/>
      </w:rPr>
      <w:t>国泰新点软件股份有限公司</w:t>
    </w:r>
    <w:r>
      <w:rPr>
        <w:rFonts w:hint="eastAsia"/>
        <w:color w:val="8C8C8C"/>
      </w:rPr>
      <w:t xml:space="preserve"> 0512-58188000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52EEF" w:rsidRDefault="00952EEF">
      <w:r>
        <w:separator/>
      </w:r>
    </w:p>
  </w:footnote>
  <w:footnote w:type="continuationSeparator" w:id="0">
    <w:p w:rsidR="00952EEF" w:rsidRDefault="00952EE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1A45" w:rsidRDefault="00F01A45">
    <w:pPr>
      <w:pStyle w:val="a6"/>
      <w:ind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1A45" w:rsidRDefault="00F01A45" w:rsidP="002B46A2">
    <w:pPr>
      <w:pStyle w:val="a6"/>
      <w:pBdr>
        <w:bottom w:val="none" w:sz="0" w:space="1" w:color="auto"/>
      </w:pBdr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1A45" w:rsidRDefault="00F01A45">
    <w:pPr>
      <w:pStyle w:val="a6"/>
      <w:ind w:firstLine="360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1A45" w:rsidRDefault="00C35A7E">
    <w:pPr>
      <w:pStyle w:val="a6"/>
      <w:pBdr>
        <w:bottom w:val="thickThinSmallGap" w:sz="24" w:space="1" w:color="622423"/>
      </w:pBdr>
      <w:spacing w:line="240" w:lineRule="auto"/>
      <w:ind w:firstLineChars="0" w:firstLine="0"/>
      <w:jc w:val="left"/>
    </w:pPr>
    <w:r>
      <w:rPr>
        <w:rFonts w:hint="eastAsia"/>
        <w:noProof/>
      </w:rPr>
      <w:drawing>
        <wp:inline distT="0" distB="0" distL="114300" distR="114300">
          <wp:extent cx="883285" cy="201930"/>
          <wp:effectExtent l="0" t="0" r="5715" b="1270"/>
          <wp:docPr id="22" name="图片 22" descr="公司lo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图片 22" descr="公司lo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83285" cy="20193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2B46A2">
      <w:rPr>
        <w:rFonts w:hint="eastAsia"/>
      </w:rPr>
      <w:t>辽宁省公共资源交易金融服务平台</w:t>
    </w:r>
    <w:r>
      <w:rPr>
        <w:rFonts w:hint="eastAsia"/>
      </w:rPr>
      <w:t>电子保函用户操作手册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D46D4629"/>
    <w:multiLevelType w:val="singleLevel"/>
    <w:tmpl w:val="D46D4629"/>
    <w:lvl w:ilvl="0">
      <w:start w:val="1"/>
      <w:numFmt w:val="decimal"/>
      <w:suff w:val="nothing"/>
      <w:lvlText w:val="%1、"/>
      <w:lvlJc w:val="left"/>
    </w:lvl>
  </w:abstractNum>
  <w:abstractNum w:abstractNumId="1">
    <w:nsid w:val="D6A37C53"/>
    <w:multiLevelType w:val="multilevel"/>
    <w:tmpl w:val="D6A37C53"/>
    <w:lvl w:ilvl="0">
      <w:start w:val="1"/>
      <w:numFmt w:val="chineseCounting"/>
      <w:pStyle w:val="1"/>
      <w:suff w:val="nothing"/>
      <w:lvlText w:val="%1、"/>
      <w:lvlJc w:val="left"/>
      <w:pPr>
        <w:tabs>
          <w:tab w:val="left" w:pos="0"/>
        </w:tabs>
        <w:ind w:left="0" w:firstLine="0"/>
      </w:pPr>
      <w:rPr>
        <w:rFonts w:ascii="Times New Roman" w:eastAsia="思源宋体 CN Light" w:hAnsi="Times New Roman" w:cs="宋体" w:hint="eastAsia"/>
        <w:b/>
        <w:sz w:val="32"/>
      </w:rPr>
    </w:lvl>
    <w:lvl w:ilvl="1">
      <w:start w:val="1"/>
      <w:numFmt w:val="decimal"/>
      <w:pStyle w:val="2"/>
      <w:isLgl/>
      <w:suff w:val="nothing"/>
      <w:lvlText w:val="%1.%2、"/>
      <w:lvlJc w:val="left"/>
      <w:pPr>
        <w:tabs>
          <w:tab w:val="left" w:pos="0"/>
        </w:tabs>
        <w:ind w:left="0" w:firstLine="0"/>
      </w:pPr>
      <w:rPr>
        <w:rFonts w:ascii="Times New Roman" w:eastAsia="思源宋体 CN Light" w:hAnsi="Times New Roman" w:cs="宋体" w:hint="eastAsia"/>
        <w:b/>
        <w:sz w:val="30"/>
      </w:rPr>
    </w:lvl>
    <w:lvl w:ilvl="2">
      <w:start w:val="1"/>
      <w:numFmt w:val="decimal"/>
      <w:pStyle w:val="3"/>
      <w:isLgl/>
      <w:suff w:val="nothing"/>
      <w:lvlText w:val="%1.%2.%3、"/>
      <w:lvlJc w:val="left"/>
      <w:pPr>
        <w:tabs>
          <w:tab w:val="left" w:pos="0"/>
        </w:tabs>
        <w:ind w:left="0" w:firstLine="0"/>
      </w:pPr>
      <w:rPr>
        <w:rFonts w:ascii="Times New Roman" w:eastAsia="思源宋体 CN Light" w:hAnsi="Times New Roman" w:cs="宋体" w:hint="eastAsia"/>
        <w:b/>
        <w:sz w:val="28"/>
      </w:rPr>
    </w:lvl>
    <w:lvl w:ilvl="3">
      <w:start w:val="1"/>
      <w:numFmt w:val="decimal"/>
      <w:pStyle w:val="4"/>
      <w:isLgl/>
      <w:suff w:val="nothing"/>
      <w:lvlText w:val="%1.%2.%3.%4、"/>
      <w:lvlJc w:val="left"/>
      <w:pPr>
        <w:tabs>
          <w:tab w:val="left" w:pos="420"/>
        </w:tabs>
        <w:ind w:left="0" w:firstLine="0"/>
      </w:pPr>
      <w:rPr>
        <w:rFonts w:ascii="Times New Roman" w:eastAsia="微软雅黑 Light" w:hAnsi="Times New Roman" w:cs="宋体" w:hint="eastAsia"/>
        <w:b/>
        <w:sz w:val="24"/>
      </w:rPr>
    </w:lvl>
    <w:lvl w:ilvl="4">
      <w:start w:val="1"/>
      <w:numFmt w:val="decimal"/>
      <w:pStyle w:val="5"/>
      <w:isLgl/>
      <w:suff w:val="nothing"/>
      <w:lvlText w:val="%1.%2.%3.%4.%5、"/>
      <w:lvlJc w:val="left"/>
      <w:pPr>
        <w:tabs>
          <w:tab w:val="left" w:pos="420"/>
        </w:tabs>
        <w:ind w:left="0" w:firstLine="0"/>
      </w:pPr>
      <w:rPr>
        <w:rFonts w:ascii="Times New Roman" w:eastAsia="思源宋体 CN Light" w:hAnsi="Times New Roman" w:cs="宋体" w:hint="eastAsia"/>
        <w:b/>
        <w:sz w:val="21"/>
      </w:rPr>
    </w:lvl>
    <w:lvl w:ilvl="5">
      <w:start w:val="1"/>
      <w:numFmt w:val="decimal"/>
      <w:pStyle w:val="6"/>
      <w:isLgl/>
      <w:lvlText w:val="%1.%2.%3.%4.%5.%6."/>
      <w:lvlJc w:val="left"/>
      <w:pPr>
        <w:ind w:left="1151" w:hanging="1151"/>
      </w:pPr>
      <w:rPr>
        <w:rFonts w:hint="eastAsia"/>
      </w:rPr>
    </w:lvl>
    <w:lvl w:ilvl="6">
      <w:start w:val="1"/>
      <w:numFmt w:val="decimal"/>
      <w:pStyle w:val="7"/>
      <w:isLgl/>
      <w:lvlText w:val="%1.%2.%3.%4.%5.%6.%7."/>
      <w:lvlJc w:val="left"/>
      <w:pPr>
        <w:ind w:left="1296" w:hanging="1296"/>
      </w:pPr>
      <w:rPr>
        <w:rFonts w:hint="eastAsia"/>
      </w:rPr>
    </w:lvl>
    <w:lvl w:ilvl="7">
      <w:start w:val="1"/>
      <w:numFmt w:val="decimal"/>
      <w:pStyle w:val="8"/>
      <w:isLgl/>
      <w:lvlText w:val="%1.%2.%3.%4.%5.%6.%7.%8."/>
      <w:lvlJc w:val="left"/>
      <w:pPr>
        <w:ind w:left="1440" w:hanging="1440"/>
      </w:pPr>
      <w:rPr>
        <w:rFonts w:hint="eastAsia"/>
      </w:rPr>
    </w:lvl>
    <w:lvl w:ilvl="8">
      <w:start w:val="1"/>
      <w:numFmt w:val="decimal"/>
      <w:pStyle w:val="9"/>
      <w:isLgl/>
      <w:lvlText w:val="%1.%2.%3.%4.%5.%6.%7.%8.%9."/>
      <w:lvlJc w:val="left"/>
      <w:pPr>
        <w:ind w:left="1583" w:hanging="1583"/>
      </w:pPr>
      <w:rPr>
        <w:rFonts w:hint="eastAsia"/>
      </w:rPr>
    </w:lvl>
  </w:abstractNum>
  <w:abstractNum w:abstractNumId="2">
    <w:nsid w:val="F7CBB695"/>
    <w:multiLevelType w:val="singleLevel"/>
    <w:tmpl w:val="F7CBB695"/>
    <w:lvl w:ilvl="0">
      <w:start w:val="2"/>
      <w:numFmt w:val="decimal"/>
      <w:suff w:val="nothing"/>
      <w:lvlText w:val="%1、"/>
      <w:lvlJc w:val="left"/>
    </w:lvl>
  </w:abstractNum>
  <w:abstractNum w:abstractNumId="3">
    <w:nsid w:val="596E883C"/>
    <w:multiLevelType w:val="singleLevel"/>
    <w:tmpl w:val="596E883C"/>
    <w:lvl w:ilvl="0">
      <w:start w:val="1"/>
      <w:numFmt w:val="decimal"/>
      <w:suff w:val="nothing"/>
      <w:lvlText w:val="%1、"/>
      <w:lvlJc w:val="left"/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6"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47A1"/>
    <w:rsid w:val="00070478"/>
    <w:rsid w:val="000A0CD8"/>
    <w:rsid w:val="000C0A90"/>
    <w:rsid w:val="000D2347"/>
    <w:rsid w:val="001032A1"/>
    <w:rsid w:val="00165621"/>
    <w:rsid w:val="001B55C4"/>
    <w:rsid w:val="001D47A1"/>
    <w:rsid w:val="001E58C2"/>
    <w:rsid w:val="00203EF0"/>
    <w:rsid w:val="00273FA1"/>
    <w:rsid w:val="002851A1"/>
    <w:rsid w:val="0029262E"/>
    <w:rsid w:val="002B46A2"/>
    <w:rsid w:val="002C215D"/>
    <w:rsid w:val="00384618"/>
    <w:rsid w:val="003A1E1B"/>
    <w:rsid w:val="003A3418"/>
    <w:rsid w:val="003F0446"/>
    <w:rsid w:val="00437A4E"/>
    <w:rsid w:val="004437AE"/>
    <w:rsid w:val="00454CA8"/>
    <w:rsid w:val="00460ACE"/>
    <w:rsid w:val="004D302F"/>
    <w:rsid w:val="0050213A"/>
    <w:rsid w:val="0057425F"/>
    <w:rsid w:val="005951E8"/>
    <w:rsid w:val="005A4AA6"/>
    <w:rsid w:val="00624284"/>
    <w:rsid w:val="00651613"/>
    <w:rsid w:val="00670A7A"/>
    <w:rsid w:val="00716380"/>
    <w:rsid w:val="0078599F"/>
    <w:rsid w:val="007D0546"/>
    <w:rsid w:val="00861998"/>
    <w:rsid w:val="008D1E21"/>
    <w:rsid w:val="008E496E"/>
    <w:rsid w:val="00952EEF"/>
    <w:rsid w:val="0098061D"/>
    <w:rsid w:val="0098291F"/>
    <w:rsid w:val="009A5D6F"/>
    <w:rsid w:val="00A00014"/>
    <w:rsid w:val="00A0153D"/>
    <w:rsid w:val="00A60912"/>
    <w:rsid w:val="00A60E83"/>
    <w:rsid w:val="00AB26E2"/>
    <w:rsid w:val="00AB79E2"/>
    <w:rsid w:val="00AF2096"/>
    <w:rsid w:val="00B35B52"/>
    <w:rsid w:val="00B80DDC"/>
    <w:rsid w:val="00C35A7E"/>
    <w:rsid w:val="00C5002E"/>
    <w:rsid w:val="00C64476"/>
    <w:rsid w:val="00CC352E"/>
    <w:rsid w:val="00CC623B"/>
    <w:rsid w:val="00D37FBC"/>
    <w:rsid w:val="00D64523"/>
    <w:rsid w:val="00DC4A3F"/>
    <w:rsid w:val="00DD6B35"/>
    <w:rsid w:val="00E9770B"/>
    <w:rsid w:val="00F01A45"/>
    <w:rsid w:val="00F05135"/>
    <w:rsid w:val="00F06C55"/>
    <w:rsid w:val="00F244C1"/>
    <w:rsid w:val="00F51C44"/>
    <w:rsid w:val="00F8392C"/>
    <w:rsid w:val="00F934ED"/>
    <w:rsid w:val="00FA3576"/>
    <w:rsid w:val="00FE0136"/>
    <w:rsid w:val="01234FA2"/>
    <w:rsid w:val="019B14DA"/>
    <w:rsid w:val="01C66C73"/>
    <w:rsid w:val="0217353A"/>
    <w:rsid w:val="02776CE3"/>
    <w:rsid w:val="02CA31F8"/>
    <w:rsid w:val="0336760E"/>
    <w:rsid w:val="035102A9"/>
    <w:rsid w:val="03610E7A"/>
    <w:rsid w:val="036266F7"/>
    <w:rsid w:val="03A85B2B"/>
    <w:rsid w:val="03FF36AD"/>
    <w:rsid w:val="046B4F88"/>
    <w:rsid w:val="046F2081"/>
    <w:rsid w:val="05223B55"/>
    <w:rsid w:val="05606153"/>
    <w:rsid w:val="056E1AED"/>
    <w:rsid w:val="05B86355"/>
    <w:rsid w:val="062715DD"/>
    <w:rsid w:val="06382A34"/>
    <w:rsid w:val="068E2F6E"/>
    <w:rsid w:val="06A65800"/>
    <w:rsid w:val="06F90373"/>
    <w:rsid w:val="07B25156"/>
    <w:rsid w:val="07D23A36"/>
    <w:rsid w:val="07EA7189"/>
    <w:rsid w:val="07F74E09"/>
    <w:rsid w:val="080E2693"/>
    <w:rsid w:val="08351D86"/>
    <w:rsid w:val="08CE2C09"/>
    <w:rsid w:val="099832C5"/>
    <w:rsid w:val="09A2305B"/>
    <w:rsid w:val="09E869F3"/>
    <w:rsid w:val="09F26927"/>
    <w:rsid w:val="0A026859"/>
    <w:rsid w:val="0A0330CE"/>
    <w:rsid w:val="0A822A1F"/>
    <w:rsid w:val="0AAE3C98"/>
    <w:rsid w:val="0B2F3DAE"/>
    <w:rsid w:val="0B3F1D02"/>
    <w:rsid w:val="0B49732E"/>
    <w:rsid w:val="0B65128B"/>
    <w:rsid w:val="0B7B1635"/>
    <w:rsid w:val="0C052C56"/>
    <w:rsid w:val="0C0D67D1"/>
    <w:rsid w:val="0C43205E"/>
    <w:rsid w:val="0C6D104E"/>
    <w:rsid w:val="0CBC44D7"/>
    <w:rsid w:val="0CEA6D84"/>
    <w:rsid w:val="0D1637A7"/>
    <w:rsid w:val="0D79342D"/>
    <w:rsid w:val="0E3F33FA"/>
    <w:rsid w:val="0E544AB7"/>
    <w:rsid w:val="0E816F42"/>
    <w:rsid w:val="0EB621C1"/>
    <w:rsid w:val="0F556CD0"/>
    <w:rsid w:val="0F5B6CBB"/>
    <w:rsid w:val="0F6A6825"/>
    <w:rsid w:val="0FEB21AC"/>
    <w:rsid w:val="100D0B75"/>
    <w:rsid w:val="101D05B4"/>
    <w:rsid w:val="10AD2DF3"/>
    <w:rsid w:val="10FD7EEB"/>
    <w:rsid w:val="11023A9D"/>
    <w:rsid w:val="113B4736"/>
    <w:rsid w:val="12367275"/>
    <w:rsid w:val="12807C2E"/>
    <w:rsid w:val="128D640F"/>
    <w:rsid w:val="12D56EFF"/>
    <w:rsid w:val="12FF1D59"/>
    <w:rsid w:val="132042E2"/>
    <w:rsid w:val="137064AC"/>
    <w:rsid w:val="13B74C2B"/>
    <w:rsid w:val="13BB0498"/>
    <w:rsid w:val="13D62095"/>
    <w:rsid w:val="13DB0FF3"/>
    <w:rsid w:val="143E34F2"/>
    <w:rsid w:val="14551415"/>
    <w:rsid w:val="14813BA0"/>
    <w:rsid w:val="14941B78"/>
    <w:rsid w:val="14C1683B"/>
    <w:rsid w:val="14C3439C"/>
    <w:rsid w:val="14F5170A"/>
    <w:rsid w:val="15520564"/>
    <w:rsid w:val="158B6011"/>
    <w:rsid w:val="15F24B6B"/>
    <w:rsid w:val="15FB4849"/>
    <w:rsid w:val="1621375B"/>
    <w:rsid w:val="16676734"/>
    <w:rsid w:val="16D05CBB"/>
    <w:rsid w:val="17143789"/>
    <w:rsid w:val="172E5AA0"/>
    <w:rsid w:val="17DA0476"/>
    <w:rsid w:val="17F47078"/>
    <w:rsid w:val="190423D0"/>
    <w:rsid w:val="192500AB"/>
    <w:rsid w:val="199B4AE5"/>
    <w:rsid w:val="19DD64F8"/>
    <w:rsid w:val="19F319C1"/>
    <w:rsid w:val="1A275F57"/>
    <w:rsid w:val="1A6D3439"/>
    <w:rsid w:val="1AD61F69"/>
    <w:rsid w:val="1AFF2500"/>
    <w:rsid w:val="1B2250C2"/>
    <w:rsid w:val="1B371DA8"/>
    <w:rsid w:val="1B8C0B60"/>
    <w:rsid w:val="1B9D1B3E"/>
    <w:rsid w:val="1BAA1245"/>
    <w:rsid w:val="1BC12154"/>
    <w:rsid w:val="1BCE0555"/>
    <w:rsid w:val="1C067B59"/>
    <w:rsid w:val="1C0C78FE"/>
    <w:rsid w:val="1C0F3933"/>
    <w:rsid w:val="1C4E5742"/>
    <w:rsid w:val="1C866E9C"/>
    <w:rsid w:val="1CDD02E5"/>
    <w:rsid w:val="1CEC667F"/>
    <w:rsid w:val="1D325D68"/>
    <w:rsid w:val="1DAB703A"/>
    <w:rsid w:val="1DB1420A"/>
    <w:rsid w:val="1DCB7276"/>
    <w:rsid w:val="1DE10257"/>
    <w:rsid w:val="1DE81131"/>
    <w:rsid w:val="1E266437"/>
    <w:rsid w:val="1F513DE3"/>
    <w:rsid w:val="209835ED"/>
    <w:rsid w:val="20B40647"/>
    <w:rsid w:val="20BE59EF"/>
    <w:rsid w:val="212913B6"/>
    <w:rsid w:val="21B02765"/>
    <w:rsid w:val="21B61D78"/>
    <w:rsid w:val="21ED7F9B"/>
    <w:rsid w:val="22B97B62"/>
    <w:rsid w:val="22C643B4"/>
    <w:rsid w:val="22FA4707"/>
    <w:rsid w:val="230D4ACE"/>
    <w:rsid w:val="233B5E30"/>
    <w:rsid w:val="23423E00"/>
    <w:rsid w:val="23E53B09"/>
    <w:rsid w:val="24331B6B"/>
    <w:rsid w:val="24B31C89"/>
    <w:rsid w:val="25004E56"/>
    <w:rsid w:val="25491D80"/>
    <w:rsid w:val="25AA130C"/>
    <w:rsid w:val="263927CF"/>
    <w:rsid w:val="26583170"/>
    <w:rsid w:val="266C03AF"/>
    <w:rsid w:val="26CD0F49"/>
    <w:rsid w:val="2714543F"/>
    <w:rsid w:val="27674AAB"/>
    <w:rsid w:val="27AC0A3D"/>
    <w:rsid w:val="27AF61AB"/>
    <w:rsid w:val="27C6754A"/>
    <w:rsid w:val="29141158"/>
    <w:rsid w:val="29232DF0"/>
    <w:rsid w:val="294D4496"/>
    <w:rsid w:val="29F51563"/>
    <w:rsid w:val="2A1F1A33"/>
    <w:rsid w:val="2A2D5DBD"/>
    <w:rsid w:val="2A3156A5"/>
    <w:rsid w:val="2A673421"/>
    <w:rsid w:val="2A6B4E8D"/>
    <w:rsid w:val="2A950AF7"/>
    <w:rsid w:val="2AA07A66"/>
    <w:rsid w:val="2ACA7549"/>
    <w:rsid w:val="2B1F03DA"/>
    <w:rsid w:val="2B3D7BBD"/>
    <w:rsid w:val="2C024719"/>
    <w:rsid w:val="2C0D1609"/>
    <w:rsid w:val="2C645B59"/>
    <w:rsid w:val="2C683230"/>
    <w:rsid w:val="2D030EDE"/>
    <w:rsid w:val="2D41077E"/>
    <w:rsid w:val="2D687F33"/>
    <w:rsid w:val="2D95568E"/>
    <w:rsid w:val="2D9E58E9"/>
    <w:rsid w:val="2DC96AD9"/>
    <w:rsid w:val="2E1C440C"/>
    <w:rsid w:val="2E2C50E4"/>
    <w:rsid w:val="2E392CAA"/>
    <w:rsid w:val="2E504533"/>
    <w:rsid w:val="2E5E2491"/>
    <w:rsid w:val="2EC76378"/>
    <w:rsid w:val="2F123539"/>
    <w:rsid w:val="2F8510F1"/>
    <w:rsid w:val="2F971630"/>
    <w:rsid w:val="2FC62485"/>
    <w:rsid w:val="301B72F6"/>
    <w:rsid w:val="302926C9"/>
    <w:rsid w:val="30544CD1"/>
    <w:rsid w:val="30BF286A"/>
    <w:rsid w:val="30D1272F"/>
    <w:rsid w:val="313E22AF"/>
    <w:rsid w:val="315671B6"/>
    <w:rsid w:val="31BA2A4B"/>
    <w:rsid w:val="31DA609B"/>
    <w:rsid w:val="32183062"/>
    <w:rsid w:val="32460E96"/>
    <w:rsid w:val="3258623F"/>
    <w:rsid w:val="3261127C"/>
    <w:rsid w:val="32712264"/>
    <w:rsid w:val="32AB340D"/>
    <w:rsid w:val="32C05570"/>
    <w:rsid w:val="32DF0DBA"/>
    <w:rsid w:val="32E346BF"/>
    <w:rsid w:val="331F3604"/>
    <w:rsid w:val="339D53CE"/>
    <w:rsid w:val="34D01DFE"/>
    <w:rsid w:val="35753CCB"/>
    <w:rsid w:val="35D960CB"/>
    <w:rsid w:val="363C2D71"/>
    <w:rsid w:val="36B85B9B"/>
    <w:rsid w:val="36D82E65"/>
    <w:rsid w:val="36FC07B2"/>
    <w:rsid w:val="3704092D"/>
    <w:rsid w:val="373057DF"/>
    <w:rsid w:val="37D63C0B"/>
    <w:rsid w:val="37E2462C"/>
    <w:rsid w:val="3810651A"/>
    <w:rsid w:val="38207193"/>
    <w:rsid w:val="382D2753"/>
    <w:rsid w:val="383E1227"/>
    <w:rsid w:val="386E3E28"/>
    <w:rsid w:val="38864338"/>
    <w:rsid w:val="389D15FF"/>
    <w:rsid w:val="38C15358"/>
    <w:rsid w:val="38E820A7"/>
    <w:rsid w:val="38F370E1"/>
    <w:rsid w:val="39140ACE"/>
    <w:rsid w:val="398D64DA"/>
    <w:rsid w:val="399B7668"/>
    <w:rsid w:val="39AC48C7"/>
    <w:rsid w:val="39DE513A"/>
    <w:rsid w:val="3ACC7331"/>
    <w:rsid w:val="3B1C3BC3"/>
    <w:rsid w:val="3B31090C"/>
    <w:rsid w:val="3BA060E8"/>
    <w:rsid w:val="3C047EF6"/>
    <w:rsid w:val="3C090159"/>
    <w:rsid w:val="3C491076"/>
    <w:rsid w:val="3C5E67DE"/>
    <w:rsid w:val="3CCE416F"/>
    <w:rsid w:val="3CD532D9"/>
    <w:rsid w:val="3CEE641C"/>
    <w:rsid w:val="3DC257F4"/>
    <w:rsid w:val="3DD325FD"/>
    <w:rsid w:val="3E36211E"/>
    <w:rsid w:val="3E3E1739"/>
    <w:rsid w:val="3E9C7C4C"/>
    <w:rsid w:val="3EAA4013"/>
    <w:rsid w:val="3EE36345"/>
    <w:rsid w:val="3F041A1C"/>
    <w:rsid w:val="3F5B281F"/>
    <w:rsid w:val="3F861A73"/>
    <w:rsid w:val="3F94562E"/>
    <w:rsid w:val="3FC87068"/>
    <w:rsid w:val="3FD569A4"/>
    <w:rsid w:val="3FF65866"/>
    <w:rsid w:val="40715247"/>
    <w:rsid w:val="40AE1D79"/>
    <w:rsid w:val="412C11FB"/>
    <w:rsid w:val="422A6912"/>
    <w:rsid w:val="429937DB"/>
    <w:rsid w:val="42FE4357"/>
    <w:rsid w:val="42FE464E"/>
    <w:rsid w:val="43333C76"/>
    <w:rsid w:val="433B75D3"/>
    <w:rsid w:val="434D7A62"/>
    <w:rsid w:val="43591BE7"/>
    <w:rsid w:val="439C23C0"/>
    <w:rsid w:val="44186EBC"/>
    <w:rsid w:val="44790767"/>
    <w:rsid w:val="44961DB9"/>
    <w:rsid w:val="44CC35F4"/>
    <w:rsid w:val="45EE003D"/>
    <w:rsid w:val="460249B5"/>
    <w:rsid w:val="46272A1F"/>
    <w:rsid w:val="464056DE"/>
    <w:rsid w:val="46982CA0"/>
    <w:rsid w:val="46C115B5"/>
    <w:rsid w:val="4700463F"/>
    <w:rsid w:val="47042F70"/>
    <w:rsid w:val="473D7756"/>
    <w:rsid w:val="473F59F6"/>
    <w:rsid w:val="47994B18"/>
    <w:rsid w:val="47B43697"/>
    <w:rsid w:val="47B800A0"/>
    <w:rsid w:val="480A06F3"/>
    <w:rsid w:val="487C58BB"/>
    <w:rsid w:val="48823EB1"/>
    <w:rsid w:val="48B239D7"/>
    <w:rsid w:val="48BC1BC5"/>
    <w:rsid w:val="494E3E01"/>
    <w:rsid w:val="49777751"/>
    <w:rsid w:val="49DA50A0"/>
    <w:rsid w:val="49DD7880"/>
    <w:rsid w:val="4A002898"/>
    <w:rsid w:val="4A5B4585"/>
    <w:rsid w:val="4A8E6AA3"/>
    <w:rsid w:val="4AD427B1"/>
    <w:rsid w:val="4AF63B1B"/>
    <w:rsid w:val="4B4E000B"/>
    <w:rsid w:val="4B9219A4"/>
    <w:rsid w:val="4C113459"/>
    <w:rsid w:val="4C2749B6"/>
    <w:rsid w:val="4C534D73"/>
    <w:rsid w:val="4C9322A2"/>
    <w:rsid w:val="4CCA1178"/>
    <w:rsid w:val="4CE237A9"/>
    <w:rsid w:val="4CF16FBF"/>
    <w:rsid w:val="4CF66875"/>
    <w:rsid w:val="4D0573A2"/>
    <w:rsid w:val="4D2D394E"/>
    <w:rsid w:val="4D8A3599"/>
    <w:rsid w:val="4EBC217E"/>
    <w:rsid w:val="4ED50883"/>
    <w:rsid w:val="4EF43AEA"/>
    <w:rsid w:val="4F0E3727"/>
    <w:rsid w:val="50030556"/>
    <w:rsid w:val="5008758F"/>
    <w:rsid w:val="50606065"/>
    <w:rsid w:val="50F10951"/>
    <w:rsid w:val="513C03F7"/>
    <w:rsid w:val="51453C2F"/>
    <w:rsid w:val="51461BED"/>
    <w:rsid w:val="515151DC"/>
    <w:rsid w:val="5152517D"/>
    <w:rsid w:val="515E425A"/>
    <w:rsid w:val="51C74473"/>
    <w:rsid w:val="529D1F83"/>
    <w:rsid w:val="52FB2E29"/>
    <w:rsid w:val="531A2BE5"/>
    <w:rsid w:val="538C532C"/>
    <w:rsid w:val="53C81FB3"/>
    <w:rsid w:val="53DF178B"/>
    <w:rsid w:val="54C5090E"/>
    <w:rsid w:val="54E034A9"/>
    <w:rsid w:val="54EA43DF"/>
    <w:rsid w:val="55596642"/>
    <w:rsid w:val="55CB258C"/>
    <w:rsid w:val="5670396D"/>
    <w:rsid w:val="574F23DF"/>
    <w:rsid w:val="57556651"/>
    <w:rsid w:val="57684BE6"/>
    <w:rsid w:val="57793E53"/>
    <w:rsid w:val="57816111"/>
    <w:rsid w:val="57907B36"/>
    <w:rsid w:val="57D411E0"/>
    <w:rsid w:val="580E1CFE"/>
    <w:rsid w:val="582575F2"/>
    <w:rsid w:val="58365A10"/>
    <w:rsid w:val="58DF21D4"/>
    <w:rsid w:val="5918091C"/>
    <w:rsid w:val="59771E3D"/>
    <w:rsid w:val="5A276A0F"/>
    <w:rsid w:val="5A350E61"/>
    <w:rsid w:val="5A4C294A"/>
    <w:rsid w:val="5ADF17FA"/>
    <w:rsid w:val="5AF86B50"/>
    <w:rsid w:val="5B701F6D"/>
    <w:rsid w:val="5C4A7C2E"/>
    <w:rsid w:val="5C6F4F4F"/>
    <w:rsid w:val="5C771A0D"/>
    <w:rsid w:val="5CD73231"/>
    <w:rsid w:val="5DB6564B"/>
    <w:rsid w:val="5E191B29"/>
    <w:rsid w:val="5E314733"/>
    <w:rsid w:val="5E4612F1"/>
    <w:rsid w:val="5E6E467A"/>
    <w:rsid w:val="5F2C1650"/>
    <w:rsid w:val="5F2D7A30"/>
    <w:rsid w:val="5F4130B8"/>
    <w:rsid w:val="5F775A6D"/>
    <w:rsid w:val="5F7D340C"/>
    <w:rsid w:val="5FBC5A09"/>
    <w:rsid w:val="5FC36960"/>
    <w:rsid w:val="5FD711F2"/>
    <w:rsid w:val="6014227F"/>
    <w:rsid w:val="604870E5"/>
    <w:rsid w:val="60585BA4"/>
    <w:rsid w:val="60C54C59"/>
    <w:rsid w:val="60D208DF"/>
    <w:rsid w:val="61367191"/>
    <w:rsid w:val="613949F4"/>
    <w:rsid w:val="618056ED"/>
    <w:rsid w:val="626205B2"/>
    <w:rsid w:val="63320005"/>
    <w:rsid w:val="637C0089"/>
    <w:rsid w:val="63D2023D"/>
    <w:rsid w:val="641A5E5E"/>
    <w:rsid w:val="641A5F6F"/>
    <w:rsid w:val="646E283B"/>
    <w:rsid w:val="64A91A47"/>
    <w:rsid w:val="64E362C2"/>
    <w:rsid w:val="65051BC0"/>
    <w:rsid w:val="6528785E"/>
    <w:rsid w:val="657C778C"/>
    <w:rsid w:val="658927A5"/>
    <w:rsid w:val="65F00A05"/>
    <w:rsid w:val="660A31A3"/>
    <w:rsid w:val="66237CDF"/>
    <w:rsid w:val="668D1EAD"/>
    <w:rsid w:val="66B21D03"/>
    <w:rsid w:val="66C66EBF"/>
    <w:rsid w:val="66CA4486"/>
    <w:rsid w:val="671A07A6"/>
    <w:rsid w:val="67394D3D"/>
    <w:rsid w:val="67587747"/>
    <w:rsid w:val="679974B3"/>
    <w:rsid w:val="67E0317C"/>
    <w:rsid w:val="6830018C"/>
    <w:rsid w:val="68496C3D"/>
    <w:rsid w:val="68586660"/>
    <w:rsid w:val="687F51D8"/>
    <w:rsid w:val="696929B1"/>
    <w:rsid w:val="6979237F"/>
    <w:rsid w:val="69901D8D"/>
    <w:rsid w:val="69B57B91"/>
    <w:rsid w:val="69DD0BB7"/>
    <w:rsid w:val="6A8272A0"/>
    <w:rsid w:val="6B1F7304"/>
    <w:rsid w:val="6BB01935"/>
    <w:rsid w:val="6BB7162D"/>
    <w:rsid w:val="6BDB744E"/>
    <w:rsid w:val="6BFF56E6"/>
    <w:rsid w:val="6C442812"/>
    <w:rsid w:val="6C4D5884"/>
    <w:rsid w:val="6C5242AD"/>
    <w:rsid w:val="6CFD6301"/>
    <w:rsid w:val="6D0B3137"/>
    <w:rsid w:val="6E187B1D"/>
    <w:rsid w:val="6E557678"/>
    <w:rsid w:val="6EB42D11"/>
    <w:rsid w:val="6EC120B0"/>
    <w:rsid w:val="6ED150C6"/>
    <w:rsid w:val="6EE07376"/>
    <w:rsid w:val="6F5A613F"/>
    <w:rsid w:val="6F883019"/>
    <w:rsid w:val="6FA42945"/>
    <w:rsid w:val="6FD7537A"/>
    <w:rsid w:val="70110709"/>
    <w:rsid w:val="701518C7"/>
    <w:rsid w:val="704D6FD3"/>
    <w:rsid w:val="708E6408"/>
    <w:rsid w:val="70DF5A31"/>
    <w:rsid w:val="70ED018E"/>
    <w:rsid w:val="70FF3B97"/>
    <w:rsid w:val="71572056"/>
    <w:rsid w:val="717752F4"/>
    <w:rsid w:val="718166AD"/>
    <w:rsid w:val="71BA1F61"/>
    <w:rsid w:val="71DD04F6"/>
    <w:rsid w:val="71F9646F"/>
    <w:rsid w:val="71FC5D75"/>
    <w:rsid w:val="71FD35E8"/>
    <w:rsid w:val="72366D03"/>
    <w:rsid w:val="725554A1"/>
    <w:rsid w:val="72D72856"/>
    <w:rsid w:val="734C5AE0"/>
    <w:rsid w:val="73BC1844"/>
    <w:rsid w:val="74103305"/>
    <w:rsid w:val="74382D6C"/>
    <w:rsid w:val="74DB7694"/>
    <w:rsid w:val="750824AA"/>
    <w:rsid w:val="75177560"/>
    <w:rsid w:val="7584461A"/>
    <w:rsid w:val="75EC58A6"/>
    <w:rsid w:val="760A0324"/>
    <w:rsid w:val="767A1C01"/>
    <w:rsid w:val="76DC7164"/>
    <w:rsid w:val="777D7467"/>
    <w:rsid w:val="777E78D7"/>
    <w:rsid w:val="77EC2B6D"/>
    <w:rsid w:val="77FD4709"/>
    <w:rsid w:val="78527701"/>
    <w:rsid w:val="78615CFA"/>
    <w:rsid w:val="78935A08"/>
    <w:rsid w:val="78B80B4F"/>
    <w:rsid w:val="79184FFC"/>
    <w:rsid w:val="7961229D"/>
    <w:rsid w:val="7970708F"/>
    <w:rsid w:val="79C36394"/>
    <w:rsid w:val="7A197CF7"/>
    <w:rsid w:val="7A1B7F50"/>
    <w:rsid w:val="7A3515FB"/>
    <w:rsid w:val="7A4D7A4C"/>
    <w:rsid w:val="7A822B50"/>
    <w:rsid w:val="7AB51178"/>
    <w:rsid w:val="7AF10309"/>
    <w:rsid w:val="7B6C5E6F"/>
    <w:rsid w:val="7B7B222D"/>
    <w:rsid w:val="7BAB0063"/>
    <w:rsid w:val="7C3133CB"/>
    <w:rsid w:val="7C956D0F"/>
    <w:rsid w:val="7CC838B9"/>
    <w:rsid w:val="7CEF1EF8"/>
    <w:rsid w:val="7D1A0A23"/>
    <w:rsid w:val="7D245C6D"/>
    <w:rsid w:val="7D2A172F"/>
    <w:rsid w:val="7D906BA0"/>
    <w:rsid w:val="7DF33C9C"/>
    <w:rsid w:val="7DF95E23"/>
    <w:rsid w:val="7E3570AD"/>
    <w:rsid w:val="7E5455D0"/>
    <w:rsid w:val="7EB117B7"/>
    <w:rsid w:val="7EB87930"/>
    <w:rsid w:val="7EE2050E"/>
    <w:rsid w:val="7EE25AB5"/>
    <w:rsid w:val="7F7867D6"/>
    <w:rsid w:val="7FA179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qFormat="1"/>
    <w:lsdException w:name="toc 2" w:semiHidden="0" w:uiPriority="39" w:qFormat="1"/>
    <w:lsdException w:name="toc 3" w:semiHidden="0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qFormat="1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Hyperlink" w:semiHidden="0" w:qFormat="1"/>
    <w:lsdException w:name="FollowedHyperlink" w:qFormat="1"/>
    <w:lsdException w:name="Strong" w:semiHidden="0" w:uiPriority="22" w:unhideWhenUsed="0" w:qFormat="1"/>
    <w:lsdException w:name="Emphasis" w:semiHidden="0" w:uiPriority="20" w:unhideWhenUsed="0" w:qFormat="1"/>
    <w:lsdException w:name="HTML Cite" w:qFormat="1"/>
    <w:lsdException w:name="HTML Code" w:qFormat="1"/>
    <w:lsdException w:name="HTML Definition" w:qFormat="1"/>
    <w:lsdException w:name="HTML Keyboard" w:qFormat="1"/>
    <w:lsdException w:name="HTML Sample" w:qFormat="1"/>
    <w:lsdException w:name="Normal Table" w:qFormat="1"/>
    <w:lsdException w:name="Balloon Text" w:semiHidden="0" w:qFormat="1"/>
    <w:lsdException w:name="Table Grid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next w:val="20"/>
    <w:qFormat/>
    <w:pPr>
      <w:widowControl w:val="0"/>
      <w:spacing w:line="360" w:lineRule="auto"/>
      <w:ind w:firstLineChars="200" w:firstLine="420"/>
    </w:pPr>
    <w:rPr>
      <w:rFonts w:eastAsia="思源宋体 CN Light"/>
      <w:kern w:val="2"/>
      <w:sz w:val="21"/>
      <w:szCs w:val="24"/>
    </w:rPr>
  </w:style>
  <w:style w:type="paragraph" w:styleId="1">
    <w:name w:val="heading 1"/>
    <w:basedOn w:val="a"/>
    <w:next w:val="a"/>
    <w:link w:val="1Char"/>
    <w:qFormat/>
    <w:pPr>
      <w:numPr>
        <w:numId w:val="1"/>
      </w:numPr>
      <w:tabs>
        <w:tab w:val="clear" w:pos="0"/>
        <w:tab w:val="left" w:pos="425"/>
      </w:tabs>
      <w:spacing w:before="120" w:after="120"/>
      <w:jc w:val="both"/>
      <w:outlineLvl w:val="0"/>
    </w:pPr>
    <w:rPr>
      <w:b/>
      <w:bCs/>
      <w:kern w:val="44"/>
      <w:sz w:val="32"/>
      <w:szCs w:val="28"/>
    </w:rPr>
  </w:style>
  <w:style w:type="paragraph" w:styleId="2">
    <w:name w:val="heading 2"/>
    <w:basedOn w:val="a"/>
    <w:next w:val="a"/>
    <w:link w:val="2Char"/>
    <w:qFormat/>
    <w:pPr>
      <w:numPr>
        <w:ilvl w:val="1"/>
        <w:numId w:val="1"/>
      </w:numPr>
      <w:tabs>
        <w:tab w:val="clear" w:pos="0"/>
        <w:tab w:val="left" w:pos="567"/>
      </w:tabs>
      <w:spacing w:before="120" w:after="120"/>
      <w:jc w:val="both"/>
      <w:outlineLvl w:val="1"/>
    </w:pPr>
    <w:rPr>
      <w:b/>
      <w:bCs/>
      <w:sz w:val="30"/>
      <w:szCs w:val="32"/>
    </w:rPr>
  </w:style>
  <w:style w:type="paragraph" w:styleId="3">
    <w:name w:val="heading 3"/>
    <w:basedOn w:val="a"/>
    <w:next w:val="a"/>
    <w:link w:val="3Char"/>
    <w:qFormat/>
    <w:pPr>
      <w:numPr>
        <w:ilvl w:val="2"/>
        <w:numId w:val="1"/>
      </w:numPr>
      <w:tabs>
        <w:tab w:val="clear" w:pos="0"/>
        <w:tab w:val="left" w:pos="567"/>
      </w:tabs>
      <w:spacing w:before="120" w:after="120"/>
      <w:jc w:val="both"/>
      <w:outlineLvl w:val="2"/>
    </w:pPr>
    <w:rPr>
      <w:b/>
      <w:bCs/>
      <w:sz w:val="28"/>
      <w:szCs w:val="18"/>
    </w:rPr>
  </w:style>
  <w:style w:type="paragraph" w:styleId="4">
    <w:name w:val="heading 4"/>
    <w:basedOn w:val="a"/>
    <w:next w:val="a"/>
    <w:link w:val="4Char"/>
    <w:qFormat/>
    <w:pPr>
      <w:keepNext/>
      <w:keepLines/>
      <w:numPr>
        <w:ilvl w:val="3"/>
        <w:numId w:val="1"/>
      </w:numPr>
      <w:tabs>
        <w:tab w:val="clear" w:pos="420"/>
        <w:tab w:val="left" w:pos="504"/>
      </w:tabs>
      <w:spacing w:before="120" w:after="120"/>
      <w:outlineLvl w:val="3"/>
    </w:pPr>
    <w:rPr>
      <w:rFonts w:hAnsi="Arial"/>
      <w:b/>
      <w:bCs/>
      <w:sz w:val="24"/>
      <w:szCs w:val="28"/>
    </w:rPr>
  </w:style>
  <w:style w:type="paragraph" w:styleId="5">
    <w:name w:val="heading 5"/>
    <w:basedOn w:val="a"/>
    <w:next w:val="a"/>
    <w:link w:val="5Char"/>
    <w:qFormat/>
    <w:pPr>
      <w:keepNext/>
      <w:keepLines/>
      <w:numPr>
        <w:ilvl w:val="4"/>
        <w:numId w:val="1"/>
      </w:numPr>
      <w:spacing w:before="280" w:after="290" w:line="372" w:lineRule="auto"/>
      <w:outlineLvl w:val="4"/>
    </w:pPr>
    <w:rPr>
      <w:b/>
      <w:bCs/>
      <w:sz w:val="28"/>
      <w:szCs w:val="28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numPr>
        <w:ilvl w:val="5"/>
        <w:numId w:val="1"/>
      </w:numPr>
      <w:tabs>
        <w:tab w:val="left" w:pos="420"/>
      </w:tabs>
      <w:spacing w:before="240" w:after="64" w:line="317" w:lineRule="auto"/>
      <w:ind w:firstLineChars="0" w:firstLine="0"/>
      <w:outlineLvl w:val="5"/>
    </w:pPr>
    <w:rPr>
      <w:rFonts w:ascii="Arial" w:eastAsia="黑体" w:hAnsi="Arial"/>
      <w:b/>
      <w:sz w:val="24"/>
    </w:rPr>
  </w:style>
  <w:style w:type="paragraph" w:styleId="7">
    <w:name w:val="heading 7"/>
    <w:basedOn w:val="a"/>
    <w:next w:val="a"/>
    <w:uiPriority w:val="9"/>
    <w:semiHidden/>
    <w:unhideWhenUsed/>
    <w:qFormat/>
    <w:pPr>
      <w:keepNext/>
      <w:keepLines/>
      <w:numPr>
        <w:ilvl w:val="6"/>
        <w:numId w:val="1"/>
      </w:numPr>
      <w:spacing w:before="240" w:after="64" w:line="317" w:lineRule="auto"/>
      <w:ind w:firstLineChars="0" w:firstLine="0"/>
      <w:outlineLvl w:val="6"/>
    </w:pPr>
    <w:rPr>
      <w:b/>
      <w:sz w:val="24"/>
    </w:rPr>
  </w:style>
  <w:style w:type="paragraph" w:styleId="8">
    <w:name w:val="heading 8"/>
    <w:basedOn w:val="a"/>
    <w:next w:val="a"/>
    <w:uiPriority w:val="9"/>
    <w:semiHidden/>
    <w:unhideWhenUsed/>
    <w:qFormat/>
    <w:pPr>
      <w:keepNext/>
      <w:keepLines/>
      <w:numPr>
        <w:ilvl w:val="7"/>
        <w:numId w:val="1"/>
      </w:numPr>
      <w:spacing w:before="240" w:after="64" w:line="317" w:lineRule="auto"/>
      <w:ind w:firstLineChars="0" w:firstLine="0"/>
      <w:outlineLvl w:val="7"/>
    </w:pPr>
    <w:rPr>
      <w:rFonts w:ascii="Arial" w:eastAsia="黑体" w:hAnsi="Arial"/>
      <w:sz w:val="24"/>
    </w:rPr>
  </w:style>
  <w:style w:type="paragraph" w:styleId="9">
    <w:name w:val="heading 9"/>
    <w:basedOn w:val="a"/>
    <w:next w:val="a"/>
    <w:uiPriority w:val="9"/>
    <w:semiHidden/>
    <w:unhideWhenUsed/>
    <w:qFormat/>
    <w:pPr>
      <w:keepNext/>
      <w:keepLines/>
      <w:numPr>
        <w:ilvl w:val="8"/>
        <w:numId w:val="1"/>
      </w:numPr>
      <w:spacing w:before="240" w:after="64" w:line="317" w:lineRule="auto"/>
      <w:ind w:firstLineChars="0" w:firstLine="0"/>
      <w:outlineLvl w:val="8"/>
    </w:pPr>
    <w:rPr>
      <w:rFonts w:ascii="Arial" w:eastAsia="黑体" w:hAnsi="Ari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0">
    <w:name w:val="样式 首行缩进:  2 字符"/>
    <w:basedOn w:val="a"/>
    <w:qFormat/>
    <w:pPr>
      <w:ind w:firstLine="480"/>
    </w:pPr>
    <w:rPr>
      <w:rFonts w:ascii="Calibri" w:hAnsi="Calibri" w:cs="宋体"/>
      <w:color w:val="000000"/>
      <w:szCs w:val="20"/>
    </w:rPr>
  </w:style>
  <w:style w:type="paragraph" w:styleId="a3">
    <w:name w:val="annotation text"/>
    <w:basedOn w:val="a"/>
    <w:uiPriority w:val="99"/>
    <w:semiHidden/>
    <w:unhideWhenUsed/>
    <w:qFormat/>
  </w:style>
  <w:style w:type="paragraph" w:styleId="30">
    <w:name w:val="toc 3"/>
    <w:basedOn w:val="a"/>
    <w:next w:val="a"/>
    <w:uiPriority w:val="39"/>
    <w:unhideWhenUsed/>
    <w:qFormat/>
    <w:pPr>
      <w:spacing w:line="240" w:lineRule="auto"/>
      <w:ind w:firstLineChars="400" w:firstLine="840"/>
    </w:pPr>
  </w:style>
  <w:style w:type="paragraph" w:styleId="a4">
    <w:name w:val="Balloon Text"/>
    <w:basedOn w:val="a"/>
    <w:link w:val="Char"/>
    <w:uiPriority w:val="99"/>
    <w:unhideWhenUsed/>
    <w:qFormat/>
    <w:pPr>
      <w:spacing w:line="240" w:lineRule="auto"/>
    </w:pPr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a6">
    <w:name w:val="header"/>
    <w:basedOn w:val="a"/>
    <w:link w:val="Char1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unhideWhenUsed/>
    <w:qFormat/>
    <w:pPr>
      <w:spacing w:line="240" w:lineRule="auto"/>
      <w:ind w:firstLineChars="0" w:firstLine="0"/>
    </w:pPr>
  </w:style>
  <w:style w:type="paragraph" w:styleId="21">
    <w:name w:val="toc 2"/>
    <w:basedOn w:val="a"/>
    <w:next w:val="a"/>
    <w:uiPriority w:val="39"/>
    <w:unhideWhenUsed/>
    <w:qFormat/>
    <w:pPr>
      <w:spacing w:line="240" w:lineRule="auto"/>
    </w:pPr>
  </w:style>
  <w:style w:type="paragraph" w:styleId="a7">
    <w:name w:val="Title"/>
    <w:basedOn w:val="a"/>
    <w:next w:val="a"/>
    <w:uiPriority w:val="10"/>
    <w:qFormat/>
    <w:pPr>
      <w:ind w:firstLineChars="0" w:firstLine="0"/>
      <w:jc w:val="center"/>
    </w:pPr>
    <w:rPr>
      <w:rFonts w:cstheme="majorBidi"/>
      <w:b/>
      <w:bCs/>
      <w:spacing w:val="200"/>
      <w:sz w:val="32"/>
      <w:szCs w:val="32"/>
    </w:rPr>
  </w:style>
  <w:style w:type="table" w:styleId="a8">
    <w:name w:val="Table Grid"/>
    <w:basedOn w:val="a1"/>
    <w:uiPriority w:val="99"/>
    <w:qFormat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9">
    <w:name w:val="Strong"/>
    <w:basedOn w:val="a0"/>
    <w:uiPriority w:val="22"/>
    <w:qFormat/>
    <w:rPr>
      <w:b/>
    </w:rPr>
  </w:style>
  <w:style w:type="character" w:styleId="aa">
    <w:name w:val="FollowedHyperlink"/>
    <w:basedOn w:val="a0"/>
    <w:uiPriority w:val="99"/>
    <w:semiHidden/>
    <w:unhideWhenUsed/>
    <w:qFormat/>
    <w:rPr>
      <w:color w:val="428BCA"/>
      <w:u w:val="none"/>
    </w:rPr>
  </w:style>
  <w:style w:type="character" w:styleId="HTML">
    <w:name w:val="HTML Definition"/>
    <w:basedOn w:val="a0"/>
    <w:uiPriority w:val="99"/>
    <w:semiHidden/>
    <w:unhideWhenUsed/>
    <w:qFormat/>
    <w:rPr>
      <w:i/>
    </w:rPr>
  </w:style>
  <w:style w:type="character" w:styleId="ab">
    <w:name w:val="Hyperlink"/>
    <w:basedOn w:val="a0"/>
    <w:uiPriority w:val="99"/>
    <w:unhideWhenUsed/>
    <w:qFormat/>
    <w:rPr>
      <w:rFonts w:ascii="Times New Roman" w:eastAsia="思源宋体 CN Light" w:hAnsi="Times New Roman"/>
      <w:color w:val="auto"/>
      <w:sz w:val="21"/>
      <w:u w:val="single"/>
    </w:rPr>
  </w:style>
  <w:style w:type="character" w:styleId="HTML0">
    <w:name w:val="HTML Code"/>
    <w:basedOn w:val="a0"/>
    <w:uiPriority w:val="99"/>
    <w:semiHidden/>
    <w:unhideWhenUsed/>
    <w:qFormat/>
    <w:rPr>
      <w:rFonts w:ascii="Consolas" w:eastAsia="Consolas" w:hAnsi="Consolas" w:cs="Consolas"/>
      <w:color w:val="C7254E"/>
      <w:sz w:val="21"/>
      <w:szCs w:val="21"/>
      <w:shd w:val="clear" w:color="auto" w:fill="F9F2F4"/>
    </w:rPr>
  </w:style>
  <w:style w:type="character" w:styleId="HTML1">
    <w:name w:val="HTML Cite"/>
    <w:basedOn w:val="a0"/>
    <w:uiPriority w:val="99"/>
    <w:semiHidden/>
    <w:unhideWhenUsed/>
    <w:qFormat/>
  </w:style>
  <w:style w:type="character" w:styleId="HTML2">
    <w:name w:val="HTML Keyboard"/>
    <w:basedOn w:val="a0"/>
    <w:uiPriority w:val="99"/>
    <w:semiHidden/>
    <w:unhideWhenUsed/>
    <w:qFormat/>
    <w:rPr>
      <w:rFonts w:ascii="serif" w:eastAsia="serif" w:hAnsi="serif" w:cs="serif" w:hint="default"/>
      <w:sz w:val="21"/>
      <w:szCs w:val="21"/>
    </w:rPr>
  </w:style>
  <w:style w:type="character" w:styleId="HTML3">
    <w:name w:val="HTML Sample"/>
    <w:basedOn w:val="a0"/>
    <w:uiPriority w:val="99"/>
    <w:semiHidden/>
    <w:unhideWhenUsed/>
    <w:qFormat/>
    <w:rPr>
      <w:rFonts w:ascii="serif" w:eastAsia="serif" w:hAnsi="serif" w:cs="serif"/>
      <w:sz w:val="21"/>
      <w:szCs w:val="21"/>
    </w:rPr>
  </w:style>
  <w:style w:type="character" w:customStyle="1" w:styleId="1Char">
    <w:name w:val="标题 1 Char"/>
    <w:basedOn w:val="a0"/>
    <w:link w:val="1"/>
    <w:qFormat/>
    <w:rPr>
      <w:rFonts w:ascii="Times New Roman" w:eastAsia="思源宋体 CN Light" w:hAnsi="Times New Roman" w:cs="Times New Roman"/>
      <w:b/>
      <w:bCs/>
      <w:kern w:val="44"/>
      <w:sz w:val="32"/>
      <w:szCs w:val="28"/>
    </w:rPr>
  </w:style>
  <w:style w:type="character" w:customStyle="1" w:styleId="2Char">
    <w:name w:val="标题 2 Char"/>
    <w:basedOn w:val="a0"/>
    <w:link w:val="2"/>
    <w:qFormat/>
    <w:rPr>
      <w:rFonts w:ascii="Times New Roman" w:eastAsia="思源宋体 CN Light" w:hAnsi="Times New Roman" w:cs="Times New Roman"/>
      <w:b/>
      <w:bCs/>
      <w:sz w:val="30"/>
      <w:szCs w:val="32"/>
    </w:rPr>
  </w:style>
  <w:style w:type="character" w:customStyle="1" w:styleId="Char1">
    <w:name w:val="页眉 Char"/>
    <w:basedOn w:val="a0"/>
    <w:link w:val="a6"/>
    <w:uiPriority w:val="99"/>
    <w:qFormat/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qFormat/>
    <w:rPr>
      <w:sz w:val="18"/>
      <w:szCs w:val="18"/>
    </w:rPr>
  </w:style>
  <w:style w:type="character" w:customStyle="1" w:styleId="3Char">
    <w:name w:val="标题 3 Char"/>
    <w:basedOn w:val="a0"/>
    <w:link w:val="3"/>
    <w:qFormat/>
    <w:rPr>
      <w:rFonts w:ascii="Times New Roman" w:eastAsia="思源宋体 CN Light" w:hAnsi="Times New Roman" w:cs="Times New Roman"/>
      <w:b/>
      <w:bCs/>
      <w:sz w:val="28"/>
      <w:szCs w:val="18"/>
    </w:rPr>
  </w:style>
  <w:style w:type="character" w:customStyle="1" w:styleId="4Char">
    <w:name w:val="标题 4 Char"/>
    <w:basedOn w:val="a0"/>
    <w:link w:val="4"/>
    <w:qFormat/>
    <w:rPr>
      <w:rFonts w:ascii="Times New Roman" w:eastAsia="宋体" w:hAnsi="Arial" w:cs="Times New Roman"/>
      <w:b/>
      <w:bCs/>
      <w:sz w:val="24"/>
      <w:szCs w:val="28"/>
    </w:rPr>
  </w:style>
  <w:style w:type="character" w:customStyle="1" w:styleId="5Char">
    <w:name w:val="标题 5 Char"/>
    <w:basedOn w:val="a0"/>
    <w:link w:val="5"/>
    <w:qFormat/>
    <w:rPr>
      <w:rFonts w:ascii="Times New Roman" w:eastAsia="宋体" w:hAnsi="Times New Roman" w:cs="Times New Roman"/>
      <w:b/>
      <w:bCs/>
      <w:sz w:val="28"/>
      <w:szCs w:val="28"/>
    </w:rPr>
  </w:style>
  <w:style w:type="paragraph" w:customStyle="1" w:styleId="11">
    <w:name w:val="列出段落1"/>
    <w:basedOn w:val="a"/>
    <w:uiPriority w:val="34"/>
    <w:qFormat/>
  </w:style>
  <w:style w:type="paragraph" w:customStyle="1" w:styleId="22">
    <w:name w:val="2"/>
    <w:basedOn w:val="a"/>
    <w:link w:val="2Char0"/>
    <w:qFormat/>
    <w:pPr>
      <w:autoSpaceDE w:val="0"/>
      <w:autoSpaceDN w:val="0"/>
      <w:adjustRightInd w:val="0"/>
      <w:ind w:firstLineChars="0" w:firstLine="0"/>
      <w:jc w:val="center"/>
    </w:pPr>
    <w:rPr>
      <w:spacing w:val="4"/>
    </w:rPr>
  </w:style>
  <w:style w:type="character" w:customStyle="1" w:styleId="2Char0">
    <w:name w:val="2 Char"/>
    <w:basedOn w:val="a0"/>
    <w:link w:val="22"/>
    <w:qFormat/>
    <w:rPr>
      <w:rFonts w:ascii="Times New Roman" w:eastAsia="宋体" w:hAnsi="Times New Roman" w:cs="Times New Roman"/>
      <w:spacing w:val="4"/>
      <w:szCs w:val="24"/>
    </w:rPr>
  </w:style>
  <w:style w:type="paragraph" w:styleId="ac">
    <w:name w:val="List Paragraph"/>
    <w:basedOn w:val="a"/>
    <w:uiPriority w:val="34"/>
    <w:qFormat/>
    <w:pPr>
      <w:spacing w:line="240" w:lineRule="auto"/>
      <w:jc w:val="both"/>
    </w:pPr>
    <w:rPr>
      <w:rFonts w:ascii="Calibri" w:hAnsi="Calibri"/>
      <w:szCs w:val="22"/>
    </w:rPr>
  </w:style>
  <w:style w:type="character" w:customStyle="1" w:styleId="Char">
    <w:name w:val="批注框文本 Char"/>
    <w:basedOn w:val="a0"/>
    <w:link w:val="a4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customStyle="1" w:styleId="IndentNormal">
    <w:name w:val="Indent Normal"/>
    <w:basedOn w:val="a"/>
    <w:qFormat/>
    <w:pPr>
      <w:ind w:firstLineChars="150" w:firstLine="150"/>
    </w:pPr>
    <w:rPr>
      <w:sz w:val="24"/>
    </w:rPr>
  </w:style>
  <w:style w:type="paragraph" w:customStyle="1" w:styleId="12">
    <w:name w:val="1"/>
    <w:basedOn w:val="a"/>
    <w:link w:val="1Char0"/>
    <w:qFormat/>
    <w:pPr>
      <w:ind w:firstLineChars="0" w:firstLine="0"/>
    </w:pPr>
  </w:style>
  <w:style w:type="character" w:customStyle="1" w:styleId="1Char0">
    <w:name w:val="1 Char"/>
    <w:basedOn w:val="a0"/>
    <w:link w:val="12"/>
    <w:qFormat/>
    <w:rPr>
      <w:rFonts w:ascii="Times New Roman" w:eastAsia="宋体" w:hAnsi="Times New Roman" w:cs="Times New Roman"/>
      <w:szCs w:val="24"/>
    </w:rPr>
  </w:style>
  <w:style w:type="paragraph" w:customStyle="1" w:styleId="TOC1">
    <w:name w:val="TOC 标题1"/>
    <w:basedOn w:val="1"/>
    <w:next w:val="a"/>
    <w:uiPriority w:val="39"/>
    <w:unhideWhenUsed/>
    <w:qFormat/>
    <w:pPr>
      <w:widowControl/>
      <w:numPr>
        <w:numId w:val="0"/>
      </w:numPr>
      <w:tabs>
        <w:tab w:val="clear" w:pos="0"/>
        <w:tab w:val="clear" w:pos="425"/>
      </w:tabs>
      <w:spacing w:before="480" w:after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</w:rPr>
  </w:style>
  <w:style w:type="paragraph" w:customStyle="1" w:styleId="ad">
    <w:name w:val="图表a"/>
    <w:basedOn w:val="a"/>
    <w:qFormat/>
    <w:pPr>
      <w:autoSpaceDE w:val="0"/>
      <w:autoSpaceDN w:val="0"/>
      <w:adjustRightInd w:val="0"/>
      <w:ind w:firstLineChars="0" w:firstLine="0"/>
      <w:jc w:val="center"/>
    </w:pPr>
    <w:rPr>
      <w:rFonts w:cs="思源宋体 CN" w:hint="eastAsia"/>
      <w:spacing w:val="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39" w:qFormat="1"/>
    <w:lsdException w:name="toc 2" w:semiHidden="0" w:uiPriority="39" w:qFormat="1"/>
    <w:lsdException w:name="toc 3" w:semiHidden="0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qFormat="1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Hyperlink" w:semiHidden="0" w:qFormat="1"/>
    <w:lsdException w:name="FollowedHyperlink" w:qFormat="1"/>
    <w:lsdException w:name="Strong" w:semiHidden="0" w:uiPriority="22" w:unhideWhenUsed="0" w:qFormat="1"/>
    <w:lsdException w:name="Emphasis" w:semiHidden="0" w:uiPriority="20" w:unhideWhenUsed="0" w:qFormat="1"/>
    <w:lsdException w:name="HTML Cite" w:qFormat="1"/>
    <w:lsdException w:name="HTML Code" w:qFormat="1"/>
    <w:lsdException w:name="HTML Definition" w:qFormat="1"/>
    <w:lsdException w:name="HTML Keyboard" w:qFormat="1"/>
    <w:lsdException w:name="HTML Sample" w:qFormat="1"/>
    <w:lsdException w:name="Normal Table" w:qFormat="1"/>
    <w:lsdException w:name="Balloon Text" w:semiHidden="0" w:qFormat="1"/>
    <w:lsdException w:name="Table Grid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next w:val="20"/>
    <w:qFormat/>
    <w:pPr>
      <w:widowControl w:val="0"/>
      <w:spacing w:line="360" w:lineRule="auto"/>
      <w:ind w:firstLineChars="200" w:firstLine="420"/>
    </w:pPr>
    <w:rPr>
      <w:rFonts w:eastAsia="思源宋体 CN Light"/>
      <w:kern w:val="2"/>
      <w:sz w:val="21"/>
      <w:szCs w:val="24"/>
    </w:rPr>
  </w:style>
  <w:style w:type="paragraph" w:styleId="1">
    <w:name w:val="heading 1"/>
    <w:basedOn w:val="a"/>
    <w:next w:val="a"/>
    <w:link w:val="1Char"/>
    <w:qFormat/>
    <w:pPr>
      <w:numPr>
        <w:numId w:val="1"/>
      </w:numPr>
      <w:tabs>
        <w:tab w:val="clear" w:pos="0"/>
        <w:tab w:val="left" w:pos="425"/>
      </w:tabs>
      <w:spacing w:before="120" w:after="120"/>
      <w:jc w:val="both"/>
      <w:outlineLvl w:val="0"/>
    </w:pPr>
    <w:rPr>
      <w:b/>
      <w:bCs/>
      <w:kern w:val="44"/>
      <w:sz w:val="32"/>
      <w:szCs w:val="28"/>
    </w:rPr>
  </w:style>
  <w:style w:type="paragraph" w:styleId="2">
    <w:name w:val="heading 2"/>
    <w:basedOn w:val="a"/>
    <w:next w:val="a"/>
    <w:link w:val="2Char"/>
    <w:qFormat/>
    <w:pPr>
      <w:numPr>
        <w:ilvl w:val="1"/>
        <w:numId w:val="1"/>
      </w:numPr>
      <w:tabs>
        <w:tab w:val="clear" w:pos="0"/>
        <w:tab w:val="left" w:pos="567"/>
      </w:tabs>
      <w:spacing w:before="120" w:after="120"/>
      <w:jc w:val="both"/>
      <w:outlineLvl w:val="1"/>
    </w:pPr>
    <w:rPr>
      <w:b/>
      <w:bCs/>
      <w:sz w:val="30"/>
      <w:szCs w:val="32"/>
    </w:rPr>
  </w:style>
  <w:style w:type="paragraph" w:styleId="3">
    <w:name w:val="heading 3"/>
    <w:basedOn w:val="a"/>
    <w:next w:val="a"/>
    <w:link w:val="3Char"/>
    <w:qFormat/>
    <w:pPr>
      <w:numPr>
        <w:ilvl w:val="2"/>
        <w:numId w:val="1"/>
      </w:numPr>
      <w:tabs>
        <w:tab w:val="clear" w:pos="0"/>
        <w:tab w:val="left" w:pos="567"/>
      </w:tabs>
      <w:spacing w:before="120" w:after="120"/>
      <w:jc w:val="both"/>
      <w:outlineLvl w:val="2"/>
    </w:pPr>
    <w:rPr>
      <w:b/>
      <w:bCs/>
      <w:sz w:val="28"/>
      <w:szCs w:val="18"/>
    </w:rPr>
  </w:style>
  <w:style w:type="paragraph" w:styleId="4">
    <w:name w:val="heading 4"/>
    <w:basedOn w:val="a"/>
    <w:next w:val="a"/>
    <w:link w:val="4Char"/>
    <w:qFormat/>
    <w:pPr>
      <w:keepNext/>
      <w:keepLines/>
      <w:numPr>
        <w:ilvl w:val="3"/>
        <w:numId w:val="1"/>
      </w:numPr>
      <w:tabs>
        <w:tab w:val="clear" w:pos="420"/>
        <w:tab w:val="left" w:pos="504"/>
      </w:tabs>
      <w:spacing w:before="120" w:after="120"/>
      <w:outlineLvl w:val="3"/>
    </w:pPr>
    <w:rPr>
      <w:rFonts w:hAnsi="Arial"/>
      <w:b/>
      <w:bCs/>
      <w:sz w:val="24"/>
      <w:szCs w:val="28"/>
    </w:rPr>
  </w:style>
  <w:style w:type="paragraph" w:styleId="5">
    <w:name w:val="heading 5"/>
    <w:basedOn w:val="a"/>
    <w:next w:val="a"/>
    <w:link w:val="5Char"/>
    <w:qFormat/>
    <w:pPr>
      <w:keepNext/>
      <w:keepLines/>
      <w:numPr>
        <w:ilvl w:val="4"/>
        <w:numId w:val="1"/>
      </w:numPr>
      <w:spacing w:before="280" w:after="290" w:line="372" w:lineRule="auto"/>
      <w:outlineLvl w:val="4"/>
    </w:pPr>
    <w:rPr>
      <w:b/>
      <w:bCs/>
      <w:sz w:val="28"/>
      <w:szCs w:val="28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numPr>
        <w:ilvl w:val="5"/>
        <w:numId w:val="1"/>
      </w:numPr>
      <w:tabs>
        <w:tab w:val="left" w:pos="420"/>
      </w:tabs>
      <w:spacing w:before="240" w:after="64" w:line="317" w:lineRule="auto"/>
      <w:ind w:firstLineChars="0" w:firstLine="0"/>
      <w:outlineLvl w:val="5"/>
    </w:pPr>
    <w:rPr>
      <w:rFonts w:ascii="Arial" w:eastAsia="黑体" w:hAnsi="Arial"/>
      <w:b/>
      <w:sz w:val="24"/>
    </w:rPr>
  </w:style>
  <w:style w:type="paragraph" w:styleId="7">
    <w:name w:val="heading 7"/>
    <w:basedOn w:val="a"/>
    <w:next w:val="a"/>
    <w:uiPriority w:val="9"/>
    <w:semiHidden/>
    <w:unhideWhenUsed/>
    <w:qFormat/>
    <w:pPr>
      <w:keepNext/>
      <w:keepLines/>
      <w:numPr>
        <w:ilvl w:val="6"/>
        <w:numId w:val="1"/>
      </w:numPr>
      <w:spacing w:before="240" w:after="64" w:line="317" w:lineRule="auto"/>
      <w:ind w:firstLineChars="0" w:firstLine="0"/>
      <w:outlineLvl w:val="6"/>
    </w:pPr>
    <w:rPr>
      <w:b/>
      <w:sz w:val="24"/>
    </w:rPr>
  </w:style>
  <w:style w:type="paragraph" w:styleId="8">
    <w:name w:val="heading 8"/>
    <w:basedOn w:val="a"/>
    <w:next w:val="a"/>
    <w:uiPriority w:val="9"/>
    <w:semiHidden/>
    <w:unhideWhenUsed/>
    <w:qFormat/>
    <w:pPr>
      <w:keepNext/>
      <w:keepLines/>
      <w:numPr>
        <w:ilvl w:val="7"/>
        <w:numId w:val="1"/>
      </w:numPr>
      <w:spacing w:before="240" w:after="64" w:line="317" w:lineRule="auto"/>
      <w:ind w:firstLineChars="0" w:firstLine="0"/>
      <w:outlineLvl w:val="7"/>
    </w:pPr>
    <w:rPr>
      <w:rFonts w:ascii="Arial" w:eastAsia="黑体" w:hAnsi="Arial"/>
      <w:sz w:val="24"/>
    </w:rPr>
  </w:style>
  <w:style w:type="paragraph" w:styleId="9">
    <w:name w:val="heading 9"/>
    <w:basedOn w:val="a"/>
    <w:next w:val="a"/>
    <w:uiPriority w:val="9"/>
    <w:semiHidden/>
    <w:unhideWhenUsed/>
    <w:qFormat/>
    <w:pPr>
      <w:keepNext/>
      <w:keepLines/>
      <w:numPr>
        <w:ilvl w:val="8"/>
        <w:numId w:val="1"/>
      </w:numPr>
      <w:spacing w:before="240" w:after="64" w:line="317" w:lineRule="auto"/>
      <w:ind w:firstLineChars="0" w:firstLine="0"/>
      <w:outlineLvl w:val="8"/>
    </w:pPr>
    <w:rPr>
      <w:rFonts w:ascii="Arial" w:eastAsia="黑体" w:hAnsi="Ari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0">
    <w:name w:val="样式 首行缩进:  2 字符"/>
    <w:basedOn w:val="a"/>
    <w:qFormat/>
    <w:pPr>
      <w:ind w:firstLine="480"/>
    </w:pPr>
    <w:rPr>
      <w:rFonts w:ascii="Calibri" w:hAnsi="Calibri" w:cs="宋体"/>
      <w:color w:val="000000"/>
      <w:szCs w:val="20"/>
    </w:rPr>
  </w:style>
  <w:style w:type="paragraph" w:styleId="a3">
    <w:name w:val="annotation text"/>
    <w:basedOn w:val="a"/>
    <w:uiPriority w:val="99"/>
    <w:semiHidden/>
    <w:unhideWhenUsed/>
    <w:qFormat/>
  </w:style>
  <w:style w:type="paragraph" w:styleId="30">
    <w:name w:val="toc 3"/>
    <w:basedOn w:val="a"/>
    <w:next w:val="a"/>
    <w:uiPriority w:val="39"/>
    <w:unhideWhenUsed/>
    <w:qFormat/>
    <w:pPr>
      <w:spacing w:line="240" w:lineRule="auto"/>
      <w:ind w:firstLineChars="400" w:firstLine="840"/>
    </w:pPr>
  </w:style>
  <w:style w:type="paragraph" w:styleId="a4">
    <w:name w:val="Balloon Text"/>
    <w:basedOn w:val="a"/>
    <w:link w:val="Char"/>
    <w:uiPriority w:val="99"/>
    <w:unhideWhenUsed/>
    <w:qFormat/>
    <w:pPr>
      <w:spacing w:line="240" w:lineRule="auto"/>
    </w:pPr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a6">
    <w:name w:val="header"/>
    <w:basedOn w:val="a"/>
    <w:link w:val="Char1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unhideWhenUsed/>
    <w:qFormat/>
    <w:pPr>
      <w:spacing w:line="240" w:lineRule="auto"/>
      <w:ind w:firstLineChars="0" w:firstLine="0"/>
    </w:pPr>
  </w:style>
  <w:style w:type="paragraph" w:styleId="21">
    <w:name w:val="toc 2"/>
    <w:basedOn w:val="a"/>
    <w:next w:val="a"/>
    <w:uiPriority w:val="39"/>
    <w:unhideWhenUsed/>
    <w:qFormat/>
    <w:pPr>
      <w:spacing w:line="240" w:lineRule="auto"/>
    </w:pPr>
  </w:style>
  <w:style w:type="paragraph" w:styleId="a7">
    <w:name w:val="Title"/>
    <w:basedOn w:val="a"/>
    <w:next w:val="a"/>
    <w:uiPriority w:val="10"/>
    <w:qFormat/>
    <w:pPr>
      <w:ind w:firstLineChars="0" w:firstLine="0"/>
      <w:jc w:val="center"/>
    </w:pPr>
    <w:rPr>
      <w:rFonts w:cstheme="majorBidi"/>
      <w:b/>
      <w:bCs/>
      <w:spacing w:val="200"/>
      <w:sz w:val="32"/>
      <w:szCs w:val="32"/>
    </w:rPr>
  </w:style>
  <w:style w:type="table" w:styleId="a8">
    <w:name w:val="Table Grid"/>
    <w:basedOn w:val="a1"/>
    <w:uiPriority w:val="99"/>
    <w:qFormat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9">
    <w:name w:val="Strong"/>
    <w:basedOn w:val="a0"/>
    <w:uiPriority w:val="22"/>
    <w:qFormat/>
    <w:rPr>
      <w:b/>
    </w:rPr>
  </w:style>
  <w:style w:type="character" w:styleId="aa">
    <w:name w:val="FollowedHyperlink"/>
    <w:basedOn w:val="a0"/>
    <w:uiPriority w:val="99"/>
    <w:semiHidden/>
    <w:unhideWhenUsed/>
    <w:qFormat/>
    <w:rPr>
      <w:color w:val="428BCA"/>
      <w:u w:val="none"/>
    </w:rPr>
  </w:style>
  <w:style w:type="character" w:styleId="HTML">
    <w:name w:val="HTML Definition"/>
    <w:basedOn w:val="a0"/>
    <w:uiPriority w:val="99"/>
    <w:semiHidden/>
    <w:unhideWhenUsed/>
    <w:qFormat/>
    <w:rPr>
      <w:i/>
    </w:rPr>
  </w:style>
  <w:style w:type="character" w:styleId="ab">
    <w:name w:val="Hyperlink"/>
    <w:basedOn w:val="a0"/>
    <w:uiPriority w:val="99"/>
    <w:unhideWhenUsed/>
    <w:qFormat/>
    <w:rPr>
      <w:rFonts w:ascii="Times New Roman" w:eastAsia="思源宋体 CN Light" w:hAnsi="Times New Roman"/>
      <w:color w:val="auto"/>
      <w:sz w:val="21"/>
      <w:u w:val="single"/>
    </w:rPr>
  </w:style>
  <w:style w:type="character" w:styleId="HTML0">
    <w:name w:val="HTML Code"/>
    <w:basedOn w:val="a0"/>
    <w:uiPriority w:val="99"/>
    <w:semiHidden/>
    <w:unhideWhenUsed/>
    <w:qFormat/>
    <w:rPr>
      <w:rFonts w:ascii="Consolas" w:eastAsia="Consolas" w:hAnsi="Consolas" w:cs="Consolas"/>
      <w:color w:val="C7254E"/>
      <w:sz w:val="21"/>
      <w:szCs w:val="21"/>
      <w:shd w:val="clear" w:color="auto" w:fill="F9F2F4"/>
    </w:rPr>
  </w:style>
  <w:style w:type="character" w:styleId="HTML1">
    <w:name w:val="HTML Cite"/>
    <w:basedOn w:val="a0"/>
    <w:uiPriority w:val="99"/>
    <w:semiHidden/>
    <w:unhideWhenUsed/>
    <w:qFormat/>
  </w:style>
  <w:style w:type="character" w:styleId="HTML2">
    <w:name w:val="HTML Keyboard"/>
    <w:basedOn w:val="a0"/>
    <w:uiPriority w:val="99"/>
    <w:semiHidden/>
    <w:unhideWhenUsed/>
    <w:qFormat/>
    <w:rPr>
      <w:rFonts w:ascii="serif" w:eastAsia="serif" w:hAnsi="serif" w:cs="serif" w:hint="default"/>
      <w:sz w:val="21"/>
      <w:szCs w:val="21"/>
    </w:rPr>
  </w:style>
  <w:style w:type="character" w:styleId="HTML3">
    <w:name w:val="HTML Sample"/>
    <w:basedOn w:val="a0"/>
    <w:uiPriority w:val="99"/>
    <w:semiHidden/>
    <w:unhideWhenUsed/>
    <w:qFormat/>
    <w:rPr>
      <w:rFonts w:ascii="serif" w:eastAsia="serif" w:hAnsi="serif" w:cs="serif"/>
      <w:sz w:val="21"/>
      <w:szCs w:val="21"/>
    </w:rPr>
  </w:style>
  <w:style w:type="character" w:customStyle="1" w:styleId="1Char">
    <w:name w:val="标题 1 Char"/>
    <w:basedOn w:val="a0"/>
    <w:link w:val="1"/>
    <w:qFormat/>
    <w:rPr>
      <w:rFonts w:ascii="Times New Roman" w:eastAsia="思源宋体 CN Light" w:hAnsi="Times New Roman" w:cs="Times New Roman"/>
      <w:b/>
      <w:bCs/>
      <w:kern w:val="44"/>
      <w:sz w:val="32"/>
      <w:szCs w:val="28"/>
    </w:rPr>
  </w:style>
  <w:style w:type="character" w:customStyle="1" w:styleId="2Char">
    <w:name w:val="标题 2 Char"/>
    <w:basedOn w:val="a0"/>
    <w:link w:val="2"/>
    <w:qFormat/>
    <w:rPr>
      <w:rFonts w:ascii="Times New Roman" w:eastAsia="思源宋体 CN Light" w:hAnsi="Times New Roman" w:cs="Times New Roman"/>
      <w:b/>
      <w:bCs/>
      <w:sz w:val="30"/>
      <w:szCs w:val="32"/>
    </w:rPr>
  </w:style>
  <w:style w:type="character" w:customStyle="1" w:styleId="Char1">
    <w:name w:val="页眉 Char"/>
    <w:basedOn w:val="a0"/>
    <w:link w:val="a6"/>
    <w:uiPriority w:val="99"/>
    <w:qFormat/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qFormat/>
    <w:rPr>
      <w:sz w:val="18"/>
      <w:szCs w:val="18"/>
    </w:rPr>
  </w:style>
  <w:style w:type="character" w:customStyle="1" w:styleId="3Char">
    <w:name w:val="标题 3 Char"/>
    <w:basedOn w:val="a0"/>
    <w:link w:val="3"/>
    <w:qFormat/>
    <w:rPr>
      <w:rFonts w:ascii="Times New Roman" w:eastAsia="思源宋体 CN Light" w:hAnsi="Times New Roman" w:cs="Times New Roman"/>
      <w:b/>
      <w:bCs/>
      <w:sz w:val="28"/>
      <w:szCs w:val="18"/>
    </w:rPr>
  </w:style>
  <w:style w:type="character" w:customStyle="1" w:styleId="4Char">
    <w:name w:val="标题 4 Char"/>
    <w:basedOn w:val="a0"/>
    <w:link w:val="4"/>
    <w:qFormat/>
    <w:rPr>
      <w:rFonts w:ascii="Times New Roman" w:eastAsia="宋体" w:hAnsi="Arial" w:cs="Times New Roman"/>
      <w:b/>
      <w:bCs/>
      <w:sz w:val="24"/>
      <w:szCs w:val="28"/>
    </w:rPr>
  </w:style>
  <w:style w:type="character" w:customStyle="1" w:styleId="5Char">
    <w:name w:val="标题 5 Char"/>
    <w:basedOn w:val="a0"/>
    <w:link w:val="5"/>
    <w:qFormat/>
    <w:rPr>
      <w:rFonts w:ascii="Times New Roman" w:eastAsia="宋体" w:hAnsi="Times New Roman" w:cs="Times New Roman"/>
      <w:b/>
      <w:bCs/>
      <w:sz w:val="28"/>
      <w:szCs w:val="28"/>
    </w:rPr>
  </w:style>
  <w:style w:type="paragraph" w:customStyle="1" w:styleId="11">
    <w:name w:val="列出段落1"/>
    <w:basedOn w:val="a"/>
    <w:uiPriority w:val="34"/>
    <w:qFormat/>
  </w:style>
  <w:style w:type="paragraph" w:customStyle="1" w:styleId="22">
    <w:name w:val="2"/>
    <w:basedOn w:val="a"/>
    <w:link w:val="2Char0"/>
    <w:qFormat/>
    <w:pPr>
      <w:autoSpaceDE w:val="0"/>
      <w:autoSpaceDN w:val="0"/>
      <w:adjustRightInd w:val="0"/>
      <w:ind w:firstLineChars="0" w:firstLine="0"/>
      <w:jc w:val="center"/>
    </w:pPr>
    <w:rPr>
      <w:spacing w:val="4"/>
    </w:rPr>
  </w:style>
  <w:style w:type="character" w:customStyle="1" w:styleId="2Char0">
    <w:name w:val="2 Char"/>
    <w:basedOn w:val="a0"/>
    <w:link w:val="22"/>
    <w:qFormat/>
    <w:rPr>
      <w:rFonts w:ascii="Times New Roman" w:eastAsia="宋体" w:hAnsi="Times New Roman" w:cs="Times New Roman"/>
      <w:spacing w:val="4"/>
      <w:szCs w:val="24"/>
    </w:rPr>
  </w:style>
  <w:style w:type="paragraph" w:styleId="ac">
    <w:name w:val="List Paragraph"/>
    <w:basedOn w:val="a"/>
    <w:uiPriority w:val="34"/>
    <w:qFormat/>
    <w:pPr>
      <w:spacing w:line="240" w:lineRule="auto"/>
      <w:jc w:val="both"/>
    </w:pPr>
    <w:rPr>
      <w:rFonts w:ascii="Calibri" w:hAnsi="Calibri"/>
      <w:szCs w:val="22"/>
    </w:rPr>
  </w:style>
  <w:style w:type="character" w:customStyle="1" w:styleId="Char">
    <w:name w:val="批注框文本 Char"/>
    <w:basedOn w:val="a0"/>
    <w:link w:val="a4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customStyle="1" w:styleId="IndentNormal">
    <w:name w:val="Indent Normal"/>
    <w:basedOn w:val="a"/>
    <w:qFormat/>
    <w:pPr>
      <w:ind w:firstLineChars="150" w:firstLine="150"/>
    </w:pPr>
    <w:rPr>
      <w:sz w:val="24"/>
    </w:rPr>
  </w:style>
  <w:style w:type="paragraph" w:customStyle="1" w:styleId="12">
    <w:name w:val="1"/>
    <w:basedOn w:val="a"/>
    <w:link w:val="1Char0"/>
    <w:qFormat/>
    <w:pPr>
      <w:ind w:firstLineChars="0" w:firstLine="0"/>
    </w:pPr>
  </w:style>
  <w:style w:type="character" w:customStyle="1" w:styleId="1Char0">
    <w:name w:val="1 Char"/>
    <w:basedOn w:val="a0"/>
    <w:link w:val="12"/>
    <w:qFormat/>
    <w:rPr>
      <w:rFonts w:ascii="Times New Roman" w:eastAsia="宋体" w:hAnsi="Times New Roman" w:cs="Times New Roman"/>
      <w:szCs w:val="24"/>
    </w:rPr>
  </w:style>
  <w:style w:type="paragraph" w:customStyle="1" w:styleId="TOC1">
    <w:name w:val="TOC 标题1"/>
    <w:basedOn w:val="1"/>
    <w:next w:val="a"/>
    <w:uiPriority w:val="39"/>
    <w:unhideWhenUsed/>
    <w:qFormat/>
    <w:pPr>
      <w:widowControl/>
      <w:numPr>
        <w:numId w:val="0"/>
      </w:numPr>
      <w:tabs>
        <w:tab w:val="clear" w:pos="0"/>
        <w:tab w:val="clear" w:pos="425"/>
      </w:tabs>
      <w:spacing w:before="480" w:after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</w:rPr>
  </w:style>
  <w:style w:type="paragraph" w:customStyle="1" w:styleId="ad">
    <w:name w:val="图表a"/>
    <w:basedOn w:val="a"/>
    <w:qFormat/>
    <w:pPr>
      <w:autoSpaceDE w:val="0"/>
      <w:autoSpaceDN w:val="0"/>
      <w:adjustRightInd w:val="0"/>
      <w:ind w:firstLineChars="0" w:firstLine="0"/>
      <w:jc w:val="center"/>
    </w:pPr>
    <w:rPr>
      <w:rFonts w:cs="思源宋体 CN" w:hint="eastAsia"/>
      <w:spacing w:val="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18" Type="http://schemas.openxmlformats.org/officeDocument/2006/relationships/image" Target="media/image3.png"/><Relationship Id="rId26" Type="http://schemas.openxmlformats.org/officeDocument/2006/relationships/hyperlink" Target="https://www.lnsggzy.com/epoint-financeplatform-web-3.1.0/finance/index.html" TargetMode="External"/><Relationship Id="rId39" Type="http://schemas.openxmlformats.org/officeDocument/2006/relationships/header" Target="header4.xml"/><Relationship Id="rId3" Type="http://schemas.openxmlformats.org/officeDocument/2006/relationships/numbering" Target="numbering.xml"/><Relationship Id="rId21" Type="http://schemas.openxmlformats.org/officeDocument/2006/relationships/image" Target="media/image6.png"/><Relationship Id="rId34" Type="http://schemas.openxmlformats.org/officeDocument/2006/relationships/image" Target="media/image18.png"/><Relationship Id="rId42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5" Type="http://schemas.openxmlformats.org/officeDocument/2006/relationships/image" Target="media/image10.png"/><Relationship Id="rId33" Type="http://schemas.openxmlformats.org/officeDocument/2006/relationships/image" Target="media/image17.png"/><Relationship Id="rId38" Type="http://schemas.openxmlformats.org/officeDocument/2006/relationships/image" Target="media/image22.png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openxmlformats.org/officeDocument/2006/relationships/image" Target="media/image5.jpeg"/><Relationship Id="rId29" Type="http://schemas.openxmlformats.org/officeDocument/2006/relationships/image" Target="media/image13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9.png"/><Relationship Id="rId32" Type="http://schemas.openxmlformats.org/officeDocument/2006/relationships/image" Target="media/image16.png"/><Relationship Id="rId37" Type="http://schemas.openxmlformats.org/officeDocument/2006/relationships/image" Target="media/image21.png"/><Relationship Id="rId40" Type="http://schemas.openxmlformats.org/officeDocument/2006/relationships/footer" Target="footer4.xml"/><Relationship Id="rId5" Type="http://schemas.microsoft.com/office/2007/relationships/stylesWithEffects" Target="stylesWithEffects.xml"/><Relationship Id="rId15" Type="http://schemas.openxmlformats.org/officeDocument/2006/relationships/footer" Target="footer2.xml"/><Relationship Id="rId23" Type="http://schemas.openxmlformats.org/officeDocument/2006/relationships/image" Target="media/image8.jpeg"/><Relationship Id="rId28" Type="http://schemas.openxmlformats.org/officeDocument/2006/relationships/image" Target="media/image12.png"/><Relationship Id="rId36" Type="http://schemas.openxmlformats.org/officeDocument/2006/relationships/image" Target="media/image20.png"/><Relationship Id="rId10" Type="http://schemas.openxmlformats.org/officeDocument/2006/relationships/image" Target="media/image1.png"/><Relationship Id="rId19" Type="http://schemas.openxmlformats.org/officeDocument/2006/relationships/image" Target="media/image4.png"/><Relationship Id="rId31" Type="http://schemas.openxmlformats.org/officeDocument/2006/relationships/image" Target="media/image15.pn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footer" Target="footer1.xml"/><Relationship Id="rId22" Type="http://schemas.openxmlformats.org/officeDocument/2006/relationships/image" Target="media/image7.jpeg"/><Relationship Id="rId27" Type="http://schemas.openxmlformats.org/officeDocument/2006/relationships/image" Target="media/image11.png"/><Relationship Id="rId30" Type="http://schemas.openxmlformats.org/officeDocument/2006/relationships/image" Target="media/image14.png"/><Relationship Id="rId35" Type="http://schemas.openxmlformats.org/officeDocument/2006/relationships/image" Target="media/image19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2973556D-B89A-4A9C-ACB2-B24B5C9A6B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12</Pages>
  <Words>355</Words>
  <Characters>2027</Characters>
  <Application>Microsoft Office Word</Application>
  <DocSecurity>0</DocSecurity>
  <Lines>16</Lines>
  <Paragraphs>4</Paragraphs>
  <ScaleCrop>false</ScaleCrop>
  <Company>Microsoft</Company>
  <LinksUpToDate>false</LinksUpToDate>
  <CharactersWithSpaces>2378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chenyj</dc:creator>
  <cp:lastModifiedBy>NTKO</cp:lastModifiedBy>
  <cp:revision>38</cp:revision>
  <dcterms:created xsi:type="dcterms:W3CDTF">2016-11-14T08:27:00Z</dcterms:created>
  <dcterms:modified xsi:type="dcterms:W3CDTF">2023-04-10T08:31:00Z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2052-11.1.0.13012</vt:lpwstr>
  </property>
  <property fmtid="{D5CDD505-2E9C-101B-9397-08002B2CF9AE}" pid="3" name="ICV">
    <vt:lpwstr>4A35BDB35DF64C2D91140FABD023F0F0</vt:lpwstr>
  </property>
</Properties>
</file>