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9E24" w14:textId="7F30673D" w:rsidR="00BF2AFD" w:rsidRDefault="00BF2AFD" w:rsidP="00BF2AFD">
      <w:pPr>
        <w:keepNext/>
        <w:keepLines/>
        <w:spacing w:before="260" w:after="260" w:line="560" w:lineRule="exact"/>
        <w:jc w:val="center"/>
        <w:outlineLvl w:val="1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</w:pPr>
      <w:r w:rsidRPr="00BF2AFD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  <w:t>（</w:t>
      </w:r>
      <w:r w:rsidRPr="00BF2AFD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  <w:t>2</w:t>
      </w:r>
      <w:r w:rsidRPr="00BF2AFD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  <w:t>）无失</w:t>
      </w:r>
      <w:r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  <w:t>信行为承诺书</w:t>
      </w:r>
    </w:p>
    <w:p w14:paraId="632B909C" w14:textId="77777777" w:rsidR="00BF2AFD" w:rsidRDefault="00BF2AFD" w:rsidP="00BF2AFD">
      <w:pPr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辽宁省公共资源交易中心：</w:t>
      </w:r>
    </w:p>
    <w:p w14:paraId="1957A018" w14:textId="77777777" w:rsidR="00BF2AFD" w:rsidRDefault="00BF2AFD" w:rsidP="00BF2AFD">
      <w:pPr>
        <w:adjustRightInd w:val="0"/>
        <w:snapToGrid w:val="0"/>
        <w:spacing w:line="560" w:lineRule="exact"/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我方自愿参加贵中心组织的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（项目名称）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网上挂牌出让活动，并就我方信用状况承诺如下：</w:t>
      </w:r>
    </w:p>
    <w:p w14:paraId="51A57004" w14:textId="77777777" w:rsidR="00BF2AFD" w:rsidRDefault="00BF2AFD" w:rsidP="00BF2AFD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一、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我方未被国家企业信用信息公示系统列入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严重违法失信名单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未被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信用中国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列入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严重失信主体名单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。</w:t>
      </w:r>
    </w:p>
    <w:p w14:paraId="52C7253D" w14:textId="544640EF" w:rsidR="00BF2AFD" w:rsidRDefault="00BF2AFD" w:rsidP="00BF2A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二、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我方未被全国矿业权人勘查开采信息公示系统列入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“</w:t>
      </w:r>
      <w:r w:rsidR="00EF6867" w:rsidRPr="00EF6867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严重失信主体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。</w:t>
      </w:r>
    </w:p>
    <w:p w14:paraId="3CEC828E" w14:textId="6988DDCE" w:rsidR="00BF2AFD" w:rsidRDefault="00BF2AFD" w:rsidP="00BF2A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三、我方不存在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个月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（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年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月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日至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年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月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BF2AFD">
        <w:rPr>
          <w:rFonts w:ascii="Times New Roman" w:eastAsia="仿宋" w:hAnsi="Times New Roman" w:cs="Times New Roman"/>
          <w:snapToGrid w:val="0"/>
          <w:color w:val="FF0000"/>
          <w:kern w:val="0"/>
          <w:sz w:val="32"/>
          <w:szCs w:val="32"/>
          <w:shd w:val="clear" w:color="auto" w:fill="FFFFFF"/>
          <w:lang w:bidi="ar"/>
        </w:rPr>
        <w:t>日）</w:t>
      </w:r>
      <w:r w:rsidRPr="00261F8E">
        <w:rPr>
          <w:rFonts w:ascii="Times New Roman" w:eastAsia="仿宋" w:hAnsi="Times New Roman" w:cs="Times New Roman"/>
          <w:sz w:val="32"/>
          <w:szCs w:val="32"/>
        </w:rPr>
        <w:t>内</w:t>
      </w:r>
      <w:r>
        <w:rPr>
          <w:rFonts w:ascii="Times New Roman" w:eastAsia="仿宋" w:hAnsi="Times New Roman" w:cs="Times New Roman"/>
          <w:sz w:val="32"/>
          <w:szCs w:val="32"/>
        </w:rPr>
        <w:t>被吊销探矿许可证情况。</w:t>
      </w:r>
    </w:p>
    <w:p w14:paraId="585962EB" w14:textId="77777777" w:rsidR="00BF2AFD" w:rsidRDefault="00BF2AFD" w:rsidP="00BF2A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方愿意接受社会各界监督。若有违反承诺内容的行为，自愿依法接受取消竞买资格、记入信用档案、取消竞得资格、罚没交易保证金，愿意承担法律责任，给交易平台和出让人造成损失的，依法承担赔偿责任，接受失信联合惩戒。</w:t>
      </w:r>
    </w:p>
    <w:p w14:paraId="7834A955" w14:textId="77777777" w:rsidR="00BF2AFD" w:rsidRDefault="00BF2AFD" w:rsidP="00BF2AF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特此承诺。</w:t>
      </w:r>
    </w:p>
    <w:p w14:paraId="17512B86" w14:textId="77777777" w:rsidR="00BF2AFD" w:rsidRDefault="00BF2AFD" w:rsidP="00BF2AFD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</w:t>
      </w:r>
    </w:p>
    <w:p w14:paraId="3CFA98A1" w14:textId="77777777" w:rsidR="00246E22" w:rsidRDefault="00BF2AFD" w:rsidP="00BF2AFD">
      <w:pPr>
        <w:spacing w:line="560" w:lineRule="exact"/>
        <w:ind w:right="19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竞买申请人（加盖公章）：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</w:t>
      </w:r>
    </w:p>
    <w:p w14:paraId="1FFF8115" w14:textId="25F18150" w:rsidR="00BF2AFD" w:rsidRDefault="00BF2AFD" w:rsidP="00BF2AFD">
      <w:pPr>
        <w:spacing w:line="560" w:lineRule="exact"/>
        <w:ind w:right="19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3DB7C80B" w14:textId="77777777" w:rsidR="00246E22" w:rsidRDefault="00BF2AFD" w:rsidP="00BF2AFD">
      <w:pPr>
        <w:spacing w:line="560" w:lineRule="exact"/>
        <w:ind w:right="19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法定代表人（签名或盖法人章）：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</w:t>
      </w:r>
    </w:p>
    <w:p w14:paraId="2807CE75" w14:textId="74BE25A9" w:rsidR="00BF2AFD" w:rsidRDefault="00BF2AFD" w:rsidP="00BF2AFD">
      <w:pPr>
        <w:spacing w:line="560" w:lineRule="exact"/>
        <w:ind w:right="19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</w:t>
      </w:r>
    </w:p>
    <w:p w14:paraId="32120769" w14:textId="50767AA4" w:rsidR="00BF2AFD" w:rsidRDefault="00BF2AFD" w:rsidP="00BF2AFD">
      <w:pPr>
        <w:ind w:firstLineChars="1700" w:firstLine="54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14:paraId="6C4BC2B6" w14:textId="1315A3BC" w:rsidR="00BF2AFD" w:rsidRDefault="00BF2AFD" w:rsidP="00BF2AFD">
      <w:pPr>
        <w:jc w:val="left"/>
      </w:pPr>
    </w:p>
    <w:p w14:paraId="0F85F4C7" w14:textId="7EF597C0" w:rsidR="00BF2AFD" w:rsidRDefault="00BF2AFD" w:rsidP="00BF2AFD">
      <w:pPr>
        <w:jc w:val="left"/>
        <w:rPr>
          <w:rFonts w:hint="eastAsia"/>
        </w:rPr>
      </w:pPr>
    </w:p>
    <w:p w14:paraId="2ECBA60C" w14:textId="690D27CA" w:rsidR="00BF2AFD" w:rsidRDefault="00BF2AFD" w:rsidP="00BF2AFD">
      <w:pPr>
        <w:jc w:val="left"/>
      </w:pPr>
      <w:r>
        <w:rPr>
          <w:rFonts w:hint="eastAsia"/>
        </w:rPr>
        <w:t>（注意6个月具体时间填写需与所报名的项目出让文件中时间一致，否则此承诺书无效）</w:t>
      </w:r>
    </w:p>
    <w:sectPr w:rsidR="00BF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025B" w14:textId="77777777" w:rsidR="00DE6664" w:rsidRDefault="00DE6664" w:rsidP="00EF6867">
      <w:r>
        <w:separator/>
      </w:r>
    </w:p>
  </w:endnote>
  <w:endnote w:type="continuationSeparator" w:id="0">
    <w:p w14:paraId="2AA534FE" w14:textId="77777777" w:rsidR="00DE6664" w:rsidRDefault="00DE6664" w:rsidP="00EF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A7D9" w14:textId="77777777" w:rsidR="00DE6664" w:rsidRDefault="00DE6664" w:rsidP="00EF6867">
      <w:r>
        <w:separator/>
      </w:r>
    </w:p>
  </w:footnote>
  <w:footnote w:type="continuationSeparator" w:id="0">
    <w:p w14:paraId="246F7BD9" w14:textId="77777777" w:rsidR="00DE6664" w:rsidRDefault="00DE6664" w:rsidP="00EF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FD"/>
    <w:rsid w:val="00031D35"/>
    <w:rsid w:val="00246E22"/>
    <w:rsid w:val="00BF2AFD"/>
    <w:rsid w:val="00DE6664"/>
    <w:rsid w:val="00E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756D"/>
  <w15:chartTrackingRefBased/>
  <w15:docId w15:val="{718E38F0-B40E-4377-9836-44CA0AD6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F2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交易中心用户</dc:creator>
  <cp:keywords/>
  <dc:description/>
  <cp:lastModifiedBy>交易中心用户</cp:lastModifiedBy>
  <cp:revision>3</cp:revision>
  <dcterms:created xsi:type="dcterms:W3CDTF">2025-02-07T07:27:00Z</dcterms:created>
  <dcterms:modified xsi:type="dcterms:W3CDTF">2025-02-07T08:02:00Z</dcterms:modified>
</cp:coreProperties>
</file>