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AFB" w:rsidRDefault="00452AFB">
      <w:pPr>
        <w:rPr>
          <w:rFonts w:eastAsia="仿宋" w:hAnsi="仿宋"/>
          <w:sz w:val="32"/>
          <w:szCs w:val="32"/>
        </w:rPr>
      </w:pPr>
      <w:bookmarkStart w:id="0" w:name="_GoBack"/>
      <w:bookmarkEnd w:id="0"/>
    </w:p>
    <w:p w:rsidR="00E0300B" w:rsidRPr="005402BF" w:rsidRDefault="00880552">
      <w:pPr>
        <w:rPr>
          <w:rFonts w:eastAsia="仿宋"/>
          <w:sz w:val="32"/>
          <w:szCs w:val="32"/>
        </w:rPr>
      </w:pPr>
      <w:r w:rsidRPr="005402BF">
        <w:rPr>
          <w:rFonts w:eastAsia="仿宋" w:hAnsi="仿宋"/>
          <w:sz w:val="32"/>
          <w:szCs w:val="32"/>
        </w:rPr>
        <w:t>合同编号：</w:t>
      </w:r>
      <w:r w:rsidRPr="005402BF">
        <w:rPr>
          <w:rFonts w:eastAsia="仿宋"/>
          <w:sz w:val="32"/>
          <w:szCs w:val="32"/>
          <w:u w:val="single"/>
        </w:rPr>
        <w:t xml:space="preserve"> </w:t>
      </w:r>
      <w:r w:rsidR="00B539D4">
        <w:rPr>
          <w:rFonts w:eastAsia="仿宋" w:hint="eastAsia"/>
          <w:sz w:val="32"/>
          <w:szCs w:val="32"/>
          <w:u w:val="single"/>
        </w:rPr>
        <w:t xml:space="preserve"> </w:t>
      </w:r>
      <w:r w:rsidR="00A6784E" w:rsidRPr="00B539D4">
        <w:rPr>
          <w:rFonts w:ascii="楷体_GB2312" w:eastAsia="楷体_GB2312" w:hint="eastAsia"/>
          <w:sz w:val="30"/>
          <w:szCs w:val="30"/>
          <w:u w:val="single"/>
        </w:rPr>
        <w:t>T+</w:t>
      </w:r>
      <w:r w:rsidR="00A22373">
        <w:rPr>
          <w:rFonts w:ascii="楷体_GB2312" w:eastAsia="楷体_GB2312" w:hint="eastAsia"/>
          <w:sz w:val="30"/>
          <w:szCs w:val="30"/>
          <w:u w:val="single"/>
        </w:rPr>
        <w:t>管理</w:t>
      </w:r>
      <w:r w:rsidR="00A6784E" w:rsidRPr="00B539D4">
        <w:rPr>
          <w:rFonts w:ascii="楷体_GB2312" w:eastAsia="楷体_GB2312" w:hint="eastAsia"/>
          <w:sz w:val="30"/>
          <w:szCs w:val="30"/>
          <w:u w:val="single"/>
        </w:rPr>
        <w:t>机关行政区划代码+年份+3位顺序码</w:t>
      </w:r>
      <w:r w:rsidRPr="005402BF">
        <w:rPr>
          <w:rFonts w:eastAsia="仿宋"/>
          <w:sz w:val="32"/>
          <w:szCs w:val="32"/>
          <w:u w:val="single"/>
        </w:rPr>
        <w:t xml:space="preserve">  </w:t>
      </w:r>
    </w:p>
    <w:p w:rsidR="008D58D2" w:rsidRPr="005402BF" w:rsidRDefault="008D58D2" w:rsidP="00880552">
      <w:pPr>
        <w:jc w:val="center"/>
        <w:rPr>
          <w:sz w:val="44"/>
          <w:szCs w:val="44"/>
        </w:rPr>
      </w:pPr>
    </w:p>
    <w:p w:rsidR="008D58D2" w:rsidRPr="005402BF" w:rsidRDefault="008D58D2" w:rsidP="00880552">
      <w:pPr>
        <w:jc w:val="center"/>
        <w:rPr>
          <w:sz w:val="44"/>
          <w:szCs w:val="44"/>
        </w:rPr>
      </w:pPr>
    </w:p>
    <w:p w:rsidR="008D58D2" w:rsidRPr="005402BF" w:rsidRDefault="008D58D2" w:rsidP="00880552">
      <w:pPr>
        <w:jc w:val="center"/>
        <w:rPr>
          <w:sz w:val="44"/>
          <w:szCs w:val="44"/>
        </w:rPr>
      </w:pPr>
    </w:p>
    <w:p w:rsidR="00243016" w:rsidRDefault="00880552" w:rsidP="00EE1B8C">
      <w:pPr>
        <w:snapToGrid w:val="0"/>
        <w:jc w:val="center"/>
        <w:rPr>
          <w:rFonts w:ascii="方正小标宋_GBK" w:eastAsia="方正小标宋_GBK" w:hAnsi="黑体"/>
          <w:sz w:val="52"/>
          <w:szCs w:val="52"/>
        </w:rPr>
      </w:pPr>
      <w:r w:rsidRPr="00441280">
        <w:rPr>
          <w:rFonts w:ascii="方正小标宋_GBK" w:eastAsia="方正小标宋_GBK" w:hAnsi="黑体" w:hint="eastAsia"/>
          <w:sz w:val="52"/>
          <w:szCs w:val="52"/>
        </w:rPr>
        <w:t>探</w:t>
      </w:r>
      <w:r w:rsidR="00243016">
        <w:rPr>
          <w:rFonts w:ascii="方正小标宋_GBK" w:eastAsia="方正小标宋_GBK" w:hAnsi="黑体" w:hint="eastAsia"/>
          <w:sz w:val="52"/>
          <w:szCs w:val="52"/>
        </w:rPr>
        <w:t xml:space="preserve"> </w:t>
      </w:r>
      <w:r w:rsidRPr="00441280">
        <w:rPr>
          <w:rFonts w:ascii="方正小标宋_GBK" w:eastAsia="方正小标宋_GBK" w:hAnsi="黑体" w:hint="eastAsia"/>
          <w:sz w:val="52"/>
          <w:szCs w:val="52"/>
        </w:rPr>
        <w:t>矿</w:t>
      </w:r>
      <w:r w:rsidR="00243016">
        <w:rPr>
          <w:rFonts w:ascii="方正小标宋_GBK" w:eastAsia="方正小标宋_GBK" w:hAnsi="黑体" w:hint="eastAsia"/>
          <w:sz w:val="52"/>
          <w:szCs w:val="52"/>
        </w:rPr>
        <w:t xml:space="preserve"> </w:t>
      </w:r>
      <w:r w:rsidRPr="00441280">
        <w:rPr>
          <w:rFonts w:ascii="方正小标宋_GBK" w:eastAsia="方正小标宋_GBK" w:hAnsi="黑体" w:hint="eastAsia"/>
          <w:sz w:val="52"/>
          <w:szCs w:val="52"/>
        </w:rPr>
        <w:t>权</w:t>
      </w:r>
      <w:r w:rsidR="00243016">
        <w:rPr>
          <w:rFonts w:ascii="方正小标宋_GBK" w:eastAsia="方正小标宋_GBK" w:hAnsi="黑体" w:hint="eastAsia"/>
          <w:sz w:val="52"/>
          <w:szCs w:val="52"/>
        </w:rPr>
        <w:t xml:space="preserve"> </w:t>
      </w:r>
      <w:r w:rsidRPr="00441280">
        <w:rPr>
          <w:rFonts w:ascii="方正小标宋_GBK" w:eastAsia="方正小标宋_GBK" w:hAnsi="黑体" w:hint="eastAsia"/>
          <w:sz w:val="52"/>
          <w:szCs w:val="52"/>
        </w:rPr>
        <w:t>出</w:t>
      </w:r>
      <w:r w:rsidR="00243016">
        <w:rPr>
          <w:rFonts w:ascii="方正小标宋_GBK" w:eastAsia="方正小标宋_GBK" w:hAnsi="黑体" w:hint="eastAsia"/>
          <w:sz w:val="52"/>
          <w:szCs w:val="52"/>
        </w:rPr>
        <w:t xml:space="preserve"> </w:t>
      </w:r>
      <w:r w:rsidRPr="00441280">
        <w:rPr>
          <w:rFonts w:ascii="方正小标宋_GBK" w:eastAsia="方正小标宋_GBK" w:hAnsi="黑体" w:hint="eastAsia"/>
          <w:sz w:val="52"/>
          <w:szCs w:val="52"/>
        </w:rPr>
        <w:t>让</w:t>
      </w:r>
      <w:r w:rsidR="00243016">
        <w:rPr>
          <w:rFonts w:ascii="方正小标宋_GBK" w:eastAsia="方正小标宋_GBK" w:hAnsi="黑体" w:hint="eastAsia"/>
          <w:sz w:val="52"/>
          <w:szCs w:val="52"/>
        </w:rPr>
        <w:t xml:space="preserve"> </w:t>
      </w:r>
      <w:r w:rsidRPr="00441280">
        <w:rPr>
          <w:rFonts w:ascii="方正小标宋_GBK" w:eastAsia="方正小标宋_GBK" w:hAnsi="黑体" w:hint="eastAsia"/>
          <w:sz w:val="52"/>
          <w:szCs w:val="52"/>
        </w:rPr>
        <w:t>合</w:t>
      </w:r>
      <w:r w:rsidR="00243016">
        <w:rPr>
          <w:rFonts w:ascii="方正小标宋_GBK" w:eastAsia="方正小标宋_GBK" w:hAnsi="黑体" w:hint="eastAsia"/>
          <w:sz w:val="52"/>
          <w:szCs w:val="52"/>
        </w:rPr>
        <w:t xml:space="preserve"> </w:t>
      </w:r>
      <w:r w:rsidRPr="00441280">
        <w:rPr>
          <w:rFonts w:ascii="方正小标宋_GBK" w:eastAsia="方正小标宋_GBK" w:hAnsi="黑体" w:hint="eastAsia"/>
          <w:sz w:val="52"/>
          <w:szCs w:val="52"/>
        </w:rPr>
        <w:t>同</w:t>
      </w:r>
    </w:p>
    <w:p w:rsidR="00880552" w:rsidRPr="00243016" w:rsidRDefault="00243016" w:rsidP="00EE1B8C">
      <w:pPr>
        <w:snapToGrid w:val="0"/>
        <w:jc w:val="center"/>
        <w:rPr>
          <w:rFonts w:ascii="楷体_GB2312" w:eastAsia="楷体_GB2312" w:hAnsi="黑体"/>
          <w:sz w:val="32"/>
          <w:szCs w:val="32"/>
        </w:rPr>
      </w:pPr>
      <w:r w:rsidRPr="00243016">
        <w:rPr>
          <w:rFonts w:ascii="楷体_GB2312" w:eastAsia="楷体_GB2312" w:hAnsi="黑体" w:hint="eastAsia"/>
          <w:sz w:val="32"/>
          <w:szCs w:val="32"/>
        </w:rPr>
        <w:t>（</w:t>
      </w:r>
      <w:r w:rsidR="00043C34" w:rsidRPr="00243016">
        <w:rPr>
          <w:rFonts w:ascii="楷体_GB2312" w:eastAsia="楷体_GB2312" w:hAnsi="黑体" w:hint="eastAsia"/>
          <w:sz w:val="32"/>
          <w:szCs w:val="32"/>
        </w:rPr>
        <w:t>格式文本</w:t>
      </w:r>
      <w:r w:rsidRPr="00243016">
        <w:rPr>
          <w:rFonts w:ascii="楷体_GB2312" w:eastAsia="楷体_GB2312" w:hAnsi="黑体" w:hint="eastAsia"/>
          <w:sz w:val="32"/>
          <w:szCs w:val="32"/>
        </w:rPr>
        <w:t>）</w:t>
      </w:r>
    </w:p>
    <w:p w:rsidR="008D58D2" w:rsidRPr="005402BF" w:rsidRDefault="008D58D2" w:rsidP="00880552">
      <w:pPr>
        <w:jc w:val="center"/>
        <w:rPr>
          <w:sz w:val="44"/>
          <w:szCs w:val="44"/>
        </w:rPr>
      </w:pPr>
    </w:p>
    <w:p w:rsidR="008D58D2" w:rsidRDefault="008D58D2" w:rsidP="00880552">
      <w:pPr>
        <w:jc w:val="center"/>
        <w:rPr>
          <w:sz w:val="44"/>
          <w:szCs w:val="44"/>
        </w:rPr>
      </w:pPr>
    </w:p>
    <w:p w:rsidR="00141DDA" w:rsidRPr="00141DDA" w:rsidRDefault="00141DDA" w:rsidP="00880552">
      <w:pPr>
        <w:jc w:val="center"/>
        <w:rPr>
          <w:sz w:val="44"/>
          <w:szCs w:val="44"/>
        </w:rPr>
      </w:pPr>
    </w:p>
    <w:p w:rsidR="00880552" w:rsidRPr="005402BF" w:rsidRDefault="00880552" w:rsidP="00636478">
      <w:pPr>
        <w:adjustRightInd w:val="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甲方（出让人）：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                </w:t>
      </w:r>
    </w:p>
    <w:p w:rsidR="00880552" w:rsidRPr="005402BF" w:rsidRDefault="00CB3AED" w:rsidP="00636478">
      <w:pPr>
        <w:adjustRightInd w:val="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住</w:t>
      </w:r>
      <w:r w:rsidR="00880552" w:rsidRPr="005402BF">
        <w:rPr>
          <w:rFonts w:eastAsia="仿宋" w:hAnsi="仿宋" w:hint="eastAsia"/>
          <w:sz w:val="32"/>
          <w:szCs w:val="32"/>
        </w:rPr>
        <w:t xml:space="preserve">      </w:t>
      </w:r>
      <w:r w:rsidR="00880552" w:rsidRPr="005402BF">
        <w:rPr>
          <w:rFonts w:eastAsia="仿宋" w:hAnsi="仿宋" w:hint="eastAsia"/>
          <w:sz w:val="32"/>
          <w:szCs w:val="32"/>
        </w:rPr>
        <w:t>所：</w:t>
      </w:r>
      <w:r w:rsidR="00880552" w:rsidRPr="005402BF">
        <w:rPr>
          <w:rFonts w:eastAsia="仿宋" w:hAnsi="仿宋" w:hint="eastAsia"/>
          <w:sz w:val="32"/>
          <w:szCs w:val="32"/>
          <w:u w:val="single"/>
        </w:rPr>
        <w:t xml:space="preserve">                       </w:t>
      </w:r>
    </w:p>
    <w:p w:rsidR="00880552" w:rsidRPr="005402BF" w:rsidRDefault="00880552" w:rsidP="00636478">
      <w:pPr>
        <w:adjustRightInd w:val="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法定代表人：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                   </w:t>
      </w:r>
    </w:p>
    <w:p w:rsidR="00880552" w:rsidRDefault="00880552" w:rsidP="00636478">
      <w:pPr>
        <w:adjustRightInd w:val="0"/>
        <w:rPr>
          <w:rFonts w:eastAsia="仿宋" w:hAnsi="仿宋"/>
          <w:sz w:val="32"/>
          <w:szCs w:val="32"/>
        </w:rPr>
      </w:pPr>
    </w:p>
    <w:p w:rsidR="00141DDA" w:rsidRPr="005402BF" w:rsidRDefault="00141DDA" w:rsidP="00636478">
      <w:pPr>
        <w:adjustRightInd w:val="0"/>
        <w:rPr>
          <w:rFonts w:eastAsia="仿宋" w:hAnsi="仿宋"/>
          <w:sz w:val="32"/>
          <w:szCs w:val="32"/>
        </w:rPr>
      </w:pPr>
    </w:p>
    <w:p w:rsidR="00880552" w:rsidRPr="005402BF" w:rsidRDefault="00880552" w:rsidP="00636478">
      <w:pPr>
        <w:adjustRightInd w:val="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乙方（受让人）：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                </w:t>
      </w:r>
    </w:p>
    <w:p w:rsidR="00B539D4" w:rsidRPr="005402BF" w:rsidRDefault="00B539D4" w:rsidP="00B539D4">
      <w:pPr>
        <w:adjustRightInd w:val="0"/>
        <w:rPr>
          <w:rFonts w:eastAsia="仿宋" w:hAnsi="仿宋"/>
          <w:b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统一社会信用代码：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             </w:t>
      </w:r>
    </w:p>
    <w:p w:rsidR="00880552" w:rsidRPr="005402BF" w:rsidRDefault="00CB3AED" w:rsidP="00636478">
      <w:pPr>
        <w:adjustRightInd w:val="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住</w:t>
      </w:r>
      <w:r w:rsidR="00880552" w:rsidRPr="005402BF">
        <w:rPr>
          <w:rFonts w:eastAsia="仿宋" w:hAnsi="仿宋" w:hint="eastAsia"/>
          <w:sz w:val="32"/>
          <w:szCs w:val="32"/>
        </w:rPr>
        <w:t xml:space="preserve">      </w:t>
      </w:r>
      <w:r w:rsidR="00880552" w:rsidRPr="005402BF">
        <w:rPr>
          <w:rFonts w:eastAsia="仿宋" w:hAnsi="仿宋" w:hint="eastAsia"/>
          <w:sz w:val="32"/>
          <w:szCs w:val="32"/>
        </w:rPr>
        <w:t>所：</w:t>
      </w:r>
      <w:r w:rsidR="00880552" w:rsidRPr="005402BF">
        <w:rPr>
          <w:rFonts w:eastAsia="仿宋" w:hAnsi="仿宋" w:hint="eastAsia"/>
          <w:sz w:val="32"/>
          <w:szCs w:val="32"/>
          <w:u w:val="single"/>
        </w:rPr>
        <w:t xml:space="preserve">                       </w:t>
      </w:r>
    </w:p>
    <w:p w:rsidR="00880552" w:rsidRPr="005402BF" w:rsidRDefault="00880552" w:rsidP="00636478">
      <w:pPr>
        <w:adjustRightInd w:val="0"/>
        <w:rPr>
          <w:rFonts w:eastAsia="仿宋" w:hAnsi="仿宋"/>
          <w:sz w:val="32"/>
          <w:szCs w:val="32"/>
          <w:u w:val="single"/>
        </w:rPr>
      </w:pPr>
      <w:r w:rsidRPr="005402BF">
        <w:rPr>
          <w:rFonts w:eastAsia="仿宋" w:hAnsi="仿宋" w:hint="eastAsia"/>
          <w:sz w:val="32"/>
          <w:szCs w:val="32"/>
        </w:rPr>
        <w:t>法定代表人：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                   </w:t>
      </w:r>
    </w:p>
    <w:p w:rsidR="00880552" w:rsidRDefault="00880552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</w:p>
    <w:p w:rsidR="00141DDA" w:rsidRPr="005402BF" w:rsidRDefault="00141DDA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</w:p>
    <w:p w:rsidR="00A70703" w:rsidRPr="00441280" w:rsidRDefault="00A70703" w:rsidP="007062FC">
      <w:pPr>
        <w:adjustRightInd w:val="0"/>
        <w:ind w:firstLineChars="200" w:firstLine="600"/>
        <w:rPr>
          <w:rFonts w:eastAsia="仿宋" w:hAnsi="仿宋"/>
          <w:sz w:val="30"/>
          <w:szCs w:val="30"/>
        </w:rPr>
      </w:pPr>
    </w:p>
    <w:p w:rsidR="00880552" w:rsidRPr="005402BF" w:rsidRDefault="00880552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lastRenderedPageBreak/>
        <w:t>根据</w:t>
      </w:r>
      <w:r w:rsidR="00B95745">
        <w:rPr>
          <w:rFonts w:eastAsia="仿宋" w:hAnsi="仿宋" w:hint="eastAsia"/>
          <w:sz w:val="32"/>
          <w:szCs w:val="32"/>
        </w:rPr>
        <w:t>《中华人民共和国矿产资源法》《矿产资源权益金制度改革方案》</w:t>
      </w:r>
      <w:r w:rsidR="00EE1B8C">
        <w:rPr>
          <w:rFonts w:eastAsia="仿宋" w:hAnsi="仿宋" w:hint="eastAsia"/>
          <w:sz w:val="32"/>
          <w:szCs w:val="32"/>
        </w:rPr>
        <w:t>《关于推进矿产资源管理改革若干事项的意见（试行）》</w:t>
      </w:r>
      <w:r w:rsidRPr="005402BF">
        <w:rPr>
          <w:rFonts w:eastAsia="仿宋" w:hAnsi="仿宋" w:hint="eastAsia"/>
          <w:sz w:val="32"/>
          <w:szCs w:val="32"/>
        </w:rPr>
        <w:t>《矿业权出让收益征收管理暂行办法》《矿业权交易规则》等相关规定，甲乙双方经协商一致订</w:t>
      </w:r>
      <w:r w:rsidR="00030EF9" w:rsidRPr="005402BF">
        <w:rPr>
          <w:rFonts w:eastAsia="仿宋" w:hAnsi="仿宋" w:hint="eastAsia"/>
          <w:sz w:val="32"/>
          <w:szCs w:val="32"/>
        </w:rPr>
        <w:t>立</w:t>
      </w:r>
      <w:r w:rsidRPr="005402BF">
        <w:rPr>
          <w:rFonts w:eastAsia="仿宋" w:hAnsi="仿宋" w:hint="eastAsia"/>
          <w:sz w:val="32"/>
          <w:szCs w:val="32"/>
        </w:rPr>
        <w:t>本合同。</w:t>
      </w:r>
    </w:p>
    <w:p w:rsidR="00880552" w:rsidRPr="005402BF" w:rsidRDefault="00880552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ascii="黑体" w:eastAsia="黑体" w:hAnsi="黑体" w:hint="eastAsia"/>
          <w:sz w:val="32"/>
          <w:szCs w:val="32"/>
        </w:rPr>
        <w:t>第一条</w:t>
      </w:r>
      <w:r w:rsidRPr="005402BF">
        <w:rPr>
          <w:rFonts w:eastAsia="仿宋" w:hAnsi="仿宋" w:hint="eastAsia"/>
          <w:sz w:val="32"/>
          <w:szCs w:val="32"/>
        </w:rPr>
        <w:t xml:space="preserve">  </w:t>
      </w:r>
      <w:r w:rsidR="008D58D2" w:rsidRPr="005402BF">
        <w:rPr>
          <w:rFonts w:eastAsia="仿宋" w:hAnsi="仿宋" w:hint="eastAsia"/>
          <w:sz w:val="32"/>
          <w:szCs w:val="32"/>
        </w:rPr>
        <w:t>探</w:t>
      </w:r>
      <w:r w:rsidRPr="005402BF">
        <w:rPr>
          <w:rFonts w:eastAsia="仿宋" w:hAnsi="仿宋"/>
          <w:sz w:val="32"/>
          <w:szCs w:val="32"/>
        </w:rPr>
        <w:t>矿权基本情况</w:t>
      </w:r>
    </w:p>
    <w:p w:rsidR="00880552" w:rsidRPr="005402BF" w:rsidRDefault="0044633D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（一）</w:t>
      </w:r>
      <w:r w:rsidR="00B539D4">
        <w:rPr>
          <w:rFonts w:eastAsia="仿宋" w:hAnsi="仿宋" w:hint="eastAsia"/>
          <w:sz w:val="32"/>
          <w:szCs w:val="32"/>
        </w:rPr>
        <w:t>勘查项目</w:t>
      </w:r>
      <w:r w:rsidR="003B62DE" w:rsidRPr="005402BF">
        <w:rPr>
          <w:rFonts w:eastAsia="仿宋" w:hAnsi="仿宋" w:hint="eastAsia"/>
          <w:sz w:val="32"/>
          <w:szCs w:val="32"/>
        </w:rPr>
        <w:t>名称：</w:t>
      </w:r>
      <w:r w:rsidR="003B62DE" w:rsidRPr="005402BF">
        <w:rPr>
          <w:rFonts w:eastAsia="仿宋" w:hAnsi="仿宋" w:hint="eastAsia"/>
          <w:sz w:val="32"/>
          <w:szCs w:val="32"/>
          <w:u w:val="single"/>
        </w:rPr>
        <w:t xml:space="preserve">                     </w:t>
      </w:r>
    </w:p>
    <w:p w:rsidR="003B62DE" w:rsidRPr="005402BF" w:rsidRDefault="0044633D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（二）</w:t>
      </w:r>
      <w:r w:rsidR="00B539D4">
        <w:rPr>
          <w:rFonts w:eastAsia="仿宋" w:hAnsi="仿宋" w:hint="eastAsia"/>
          <w:sz w:val="32"/>
          <w:szCs w:val="32"/>
        </w:rPr>
        <w:t>勘查</w:t>
      </w:r>
      <w:r w:rsidR="003B62DE" w:rsidRPr="005402BF">
        <w:rPr>
          <w:rFonts w:eastAsia="仿宋" w:hAnsi="仿宋" w:hint="eastAsia"/>
          <w:sz w:val="32"/>
          <w:szCs w:val="32"/>
        </w:rPr>
        <w:t>矿种：</w:t>
      </w:r>
      <w:r w:rsidR="003B62DE" w:rsidRPr="005402BF">
        <w:rPr>
          <w:rFonts w:eastAsia="仿宋" w:hAnsi="仿宋" w:hint="eastAsia"/>
          <w:sz w:val="32"/>
          <w:szCs w:val="32"/>
          <w:u w:val="single"/>
        </w:rPr>
        <w:t xml:space="preserve">                         </w:t>
      </w:r>
    </w:p>
    <w:p w:rsidR="003B62DE" w:rsidRPr="005402BF" w:rsidRDefault="0044633D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（三）</w:t>
      </w:r>
      <w:r w:rsidR="003B62DE" w:rsidRPr="005402BF">
        <w:rPr>
          <w:rFonts w:eastAsia="仿宋" w:hAnsi="仿宋" w:hint="eastAsia"/>
          <w:sz w:val="32"/>
          <w:szCs w:val="32"/>
        </w:rPr>
        <w:t>地理位置：</w:t>
      </w:r>
      <w:r w:rsidR="003B62DE" w:rsidRPr="005402BF">
        <w:rPr>
          <w:rFonts w:eastAsia="仿宋" w:hAnsi="仿宋" w:hint="eastAsia"/>
          <w:sz w:val="32"/>
          <w:szCs w:val="32"/>
          <w:u w:val="single"/>
        </w:rPr>
        <w:t xml:space="preserve">                         </w:t>
      </w:r>
    </w:p>
    <w:p w:rsidR="00FB279F" w:rsidRPr="005402BF" w:rsidRDefault="0044633D" w:rsidP="00FB279F">
      <w:pPr>
        <w:adjustRightInd w:val="0"/>
        <w:ind w:firstLineChars="200" w:firstLine="640"/>
        <w:rPr>
          <w:rFonts w:eastAsia="仿宋" w:hAnsi="仿宋"/>
          <w:sz w:val="32"/>
          <w:szCs w:val="32"/>
          <w:u w:val="single"/>
        </w:rPr>
      </w:pPr>
      <w:r w:rsidRPr="005402BF">
        <w:rPr>
          <w:rFonts w:eastAsia="仿宋" w:hAnsi="仿宋" w:hint="eastAsia"/>
          <w:sz w:val="32"/>
          <w:szCs w:val="32"/>
        </w:rPr>
        <w:t>（四）</w:t>
      </w:r>
      <w:r w:rsidR="00141DDA">
        <w:rPr>
          <w:rFonts w:eastAsia="仿宋" w:hAnsi="仿宋" w:hint="eastAsia"/>
          <w:sz w:val="32"/>
          <w:szCs w:val="32"/>
        </w:rPr>
        <w:t>现有</w:t>
      </w:r>
      <w:r w:rsidR="00FB279F" w:rsidRPr="005402BF">
        <w:rPr>
          <w:rFonts w:eastAsia="仿宋" w:hAnsi="仿宋" w:hint="eastAsia"/>
          <w:sz w:val="32"/>
          <w:szCs w:val="32"/>
        </w:rPr>
        <w:t>勘查工作程度：</w:t>
      </w:r>
      <w:r w:rsidR="00441280" w:rsidRPr="00100309">
        <w:rPr>
          <w:rFonts w:eastAsia="仿宋" w:hAnsi="仿宋" w:hint="eastAsia"/>
          <w:sz w:val="32"/>
          <w:szCs w:val="32"/>
          <w:u w:val="single"/>
        </w:rPr>
        <w:t xml:space="preserve">  </w:t>
      </w:r>
      <w:r w:rsidR="00441280">
        <w:rPr>
          <w:rFonts w:ascii="楷体" w:eastAsia="楷体" w:hAnsi="楷体" w:hint="eastAsia"/>
          <w:sz w:val="32"/>
          <w:szCs w:val="32"/>
          <w:u w:val="single"/>
        </w:rPr>
        <w:t xml:space="preserve">               </w:t>
      </w:r>
    </w:p>
    <w:p w:rsidR="003B62DE" w:rsidRPr="005402BF" w:rsidRDefault="0044633D" w:rsidP="00880552">
      <w:pPr>
        <w:adjustRightInd w:val="0"/>
        <w:ind w:firstLineChars="200" w:firstLine="640"/>
        <w:rPr>
          <w:rFonts w:eastAsia="仿宋" w:hAnsi="仿宋"/>
          <w:sz w:val="32"/>
          <w:szCs w:val="32"/>
          <w:u w:val="single"/>
        </w:rPr>
      </w:pPr>
      <w:r w:rsidRPr="005402BF">
        <w:rPr>
          <w:rFonts w:eastAsia="仿宋" w:hAnsi="仿宋" w:hint="eastAsia"/>
          <w:sz w:val="32"/>
          <w:szCs w:val="32"/>
        </w:rPr>
        <w:t>（五）</w:t>
      </w:r>
      <w:r w:rsidR="00B539D4">
        <w:rPr>
          <w:rFonts w:eastAsia="仿宋" w:hAnsi="仿宋" w:hint="eastAsia"/>
          <w:sz w:val="32"/>
          <w:szCs w:val="32"/>
        </w:rPr>
        <w:t>勘查</w:t>
      </w:r>
      <w:r w:rsidR="003B62DE" w:rsidRPr="005402BF">
        <w:rPr>
          <w:rFonts w:eastAsia="仿宋" w:hAnsi="仿宋" w:hint="eastAsia"/>
          <w:sz w:val="32"/>
          <w:szCs w:val="32"/>
        </w:rPr>
        <w:t>面积：</w:t>
      </w:r>
      <w:r w:rsidR="003B62DE" w:rsidRPr="005402BF">
        <w:rPr>
          <w:rFonts w:eastAsia="仿宋" w:hAnsi="仿宋" w:hint="eastAsia"/>
          <w:sz w:val="32"/>
          <w:szCs w:val="32"/>
          <w:u w:val="single"/>
        </w:rPr>
        <w:t xml:space="preserve">                         </w:t>
      </w:r>
    </w:p>
    <w:p w:rsidR="003B62DE" w:rsidRPr="005402BF" w:rsidRDefault="0044633D" w:rsidP="003B62DE">
      <w:pPr>
        <w:adjustRightInd w:val="0"/>
        <w:ind w:firstLineChars="200" w:firstLine="640"/>
        <w:rPr>
          <w:rFonts w:eastAsia="仿宋" w:hAnsi="仿宋"/>
          <w:sz w:val="32"/>
          <w:szCs w:val="32"/>
          <w:u w:val="single"/>
        </w:rPr>
      </w:pPr>
      <w:r w:rsidRPr="005402BF">
        <w:rPr>
          <w:rFonts w:eastAsia="仿宋" w:hAnsi="仿宋" w:hint="eastAsia"/>
          <w:sz w:val="32"/>
          <w:szCs w:val="32"/>
        </w:rPr>
        <w:t>（六）</w:t>
      </w:r>
      <w:r w:rsidR="003B62DE" w:rsidRPr="005402BF">
        <w:rPr>
          <w:rFonts w:eastAsia="仿宋" w:hAnsi="仿宋" w:hint="eastAsia"/>
          <w:sz w:val="32"/>
          <w:szCs w:val="32"/>
        </w:rPr>
        <w:t>范围坐标：</w:t>
      </w:r>
      <w:r w:rsidR="003B62DE" w:rsidRPr="005402BF">
        <w:rPr>
          <w:rFonts w:eastAsia="仿宋" w:hAnsi="仿宋" w:hint="eastAsia"/>
          <w:sz w:val="32"/>
          <w:szCs w:val="32"/>
          <w:u w:val="single"/>
        </w:rPr>
        <w:t xml:space="preserve">                         </w:t>
      </w:r>
    </w:p>
    <w:p w:rsidR="00E62E06" w:rsidRPr="005402BF" w:rsidRDefault="00F729CD" w:rsidP="003B62DE">
      <w:pPr>
        <w:adjustRightInd w:val="0"/>
        <w:ind w:firstLineChars="200" w:firstLine="640"/>
        <w:rPr>
          <w:rFonts w:eastAsia="仿宋" w:hAnsi="仿宋"/>
          <w:sz w:val="32"/>
          <w:szCs w:val="32"/>
          <w:u w:val="single"/>
        </w:rPr>
      </w:pPr>
      <w:r w:rsidRPr="005402BF">
        <w:rPr>
          <w:rFonts w:eastAsia="仿宋" w:hAnsi="仿宋" w:hint="eastAsia"/>
          <w:sz w:val="32"/>
          <w:szCs w:val="32"/>
          <w:u w:val="single"/>
        </w:rPr>
        <w:t xml:space="preserve">                </w:t>
      </w:r>
      <w:r w:rsidR="00B539D4">
        <w:rPr>
          <w:rFonts w:eastAsia="仿宋" w:hAnsi="仿宋" w:hint="eastAsia"/>
          <w:sz w:val="32"/>
          <w:szCs w:val="32"/>
          <w:u w:val="single"/>
        </w:rPr>
        <w:t>（</w:t>
      </w:r>
      <w:r w:rsidR="00F579AB">
        <w:rPr>
          <w:rFonts w:ascii="楷体" w:eastAsia="楷体" w:hAnsi="楷体" w:hint="eastAsia"/>
          <w:sz w:val="32"/>
          <w:szCs w:val="32"/>
          <w:u w:val="single"/>
        </w:rPr>
        <w:t>可</w:t>
      </w:r>
      <w:r w:rsidR="00B539D4">
        <w:rPr>
          <w:rFonts w:ascii="楷体" w:eastAsia="楷体" w:hAnsi="楷体" w:hint="eastAsia"/>
          <w:sz w:val="32"/>
          <w:szCs w:val="32"/>
          <w:u w:val="single"/>
        </w:rPr>
        <w:t>另附页</w:t>
      </w:r>
      <w:r w:rsidR="00B539D4">
        <w:rPr>
          <w:rFonts w:eastAsia="仿宋" w:hAnsi="仿宋" w:hint="eastAsia"/>
          <w:sz w:val="32"/>
          <w:szCs w:val="32"/>
          <w:u w:val="single"/>
        </w:rPr>
        <w:t>）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         </w:t>
      </w:r>
    </w:p>
    <w:p w:rsidR="003641D8" w:rsidRPr="005402BF" w:rsidRDefault="003641D8" w:rsidP="003641D8">
      <w:pPr>
        <w:adjustRightInd w:val="0"/>
        <w:ind w:firstLineChars="200" w:firstLine="640"/>
        <w:rPr>
          <w:rFonts w:eastAsia="仿宋" w:hAnsi="仿宋"/>
          <w:sz w:val="32"/>
          <w:szCs w:val="32"/>
          <w:u w:val="single"/>
        </w:rPr>
      </w:pPr>
      <w:r w:rsidRPr="005402BF">
        <w:rPr>
          <w:rFonts w:eastAsia="仿宋" w:hAnsi="仿宋" w:hint="eastAsia"/>
          <w:sz w:val="32"/>
          <w:szCs w:val="32"/>
          <w:u w:val="single"/>
        </w:rPr>
        <w:t xml:space="preserve">                                         </w:t>
      </w:r>
    </w:p>
    <w:p w:rsidR="00FB279F" w:rsidRDefault="00FB279F" w:rsidP="00FB279F">
      <w:pPr>
        <w:adjustRightInd w:val="0"/>
        <w:ind w:firstLineChars="200" w:firstLine="640"/>
        <w:rPr>
          <w:rFonts w:eastAsia="仿宋" w:hAnsi="仿宋"/>
          <w:sz w:val="32"/>
          <w:szCs w:val="32"/>
          <w:u w:val="single"/>
        </w:rPr>
      </w:pPr>
      <w:r w:rsidRPr="005402BF">
        <w:rPr>
          <w:rFonts w:eastAsia="仿宋" w:hAnsi="仿宋" w:hint="eastAsia"/>
          <w:sz w:val="32"/>
          <w:szCs w:val="32"/>
          <w:u w:val="single"/>
        </w:rPr>
        <w:t xml:space="preserve">    </w:t>
      </w:r>
      <w:r w:rsidR="008D38AF">
        <w:rPr>
          <w:rFonts w:eastAsia="仿宋" w:hAnsi="仿宋" w:hint="eastAsia"/>
          <w:sz w:val="32"/>
          <w:szCs w:val="32"/>
          <w:u w:val="single"/>
        </w:rPr>
        <w:t xml:space="preserve">   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        </w:t>
      </w:r>
      <w:r w:rsidR="00636478" w:rsidRPr="005402BF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8D38AF">
        <w:rPr>
          <w:rFonts w:eastAsia="仿宋" w:hAnsi="仿宋" w:hint="eastAsia"/>
          <w:sz w:val="32"/>
          <w:szCs w:val="32"/>
          <w:u w:val="single"/>
        </w:rPr>
        <w:t>（</w:t>
      </w:r>
      <w:r w:rsidR="008D38AF" w:rsidRPr="00CB3AED">
        <w:rPr>
          <w:rFonts w:eastAsia="楷体"/>
          <w:sz w:val="32"/>
          <w:szCs w:val="32"/>
          <w:u w:val="single"/>
        </w:rPr>
        <w:t>2000</w:t>
      </w:r>
      <w:r w:rsidR="008D38AF" w:rsidRPr="008D38AF">
        <w:rPr>
          <w:rFonts w:ascii="楷体" w:eastAsia="楷体" w:hAnsi="楷体" w:hint="eastAsia"/>
          <w:sz w:val="32"/>
          <w:szCs w:val="32"/>
          <w:u w:val="single"/>
        </w:rPr>
        <w:t>国家大地坐标系）</w:t>
      </w:r>
    </w:p>
    <w:p w:rsidR="00880552" w:rsidRPr="005402BF" w:rsidRDefault="003B62DE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ascii="黑体" w:eastAsia="黑体" w:hAnsi="黑体" w:hint="eastAsia"/>
          <w:sz w:val="32"/>
          <w:szCs w:val="32"/>
        </w:rPr>
        <w:t>第二条</w:t>
      </w:r>
      <w:r w:rsidRPr="005402BF">
        <w:rPr>
          <w:rFonts w:eastAsia="仿宋" w:hAnsi="仿宋" w:hint="eastAsia"/>
          <w:sz w:val="32"/>
          <w:szCs w:val="32"/>
        </w:rPr>
        <w:t xml:space="preserve">  </w:t>
      </w:r>
      <w:r w:rsidR="00880552" w:rsidRPr="005402BF">
        <w:rPr>
          <w:rFonts w:eastAsia="仿宋" w:hAnsi="仿宋" w:hint="eastAsia"/>
          <w:sz w:val="32"/>
          <w:szCs w:val="32"/>
        </w:rPr>
        <w:t>出让方式</w:t>
      </w:r>
    </w:p>
    <w:p w:rsidR="00880552" w:rsidRPr="005402BF" w:rsidRDefault="0044633D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（一）</w:t>
      </w:r>
      <w:r w:rsidR="008D58D2" w:rsidRPr="005402BF">
        <w:rPr>
          <w:rFonts w:eastAsia="仿宋" w:hAnsi="仿宋" w:hint="eastAsia"/>
          <w:sz w:val="32"/>
          <w:szCs w:val="32"/>
        </w:rPr>
        <w:t>探</w:t>
      </w:r>
      <w:r w:rsidR="00365F76" w:rsidRPr="005402BF">
        <w:rPr>
          <w:rFonts w:eastAsia="仿宋" w:hAnsi="仿宋" w:hint="eastAsia"/>
          <w:sz w:val="32"/>
          <w:szCs w:val="32"/>
        </w:rPr>
        <w:t>矿权以</w:t>
      </w:r>
      <w:r w:rsidR="00365F76" w:rsidRPr="005402BF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FB279F" w:rsidRPr="005402BF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365F76" w:rsidRPr="00043C34">
        <w:rPr>
          <w:rFonts w:ascii="楷体" w:eastAsia="楷体" w:hAnsi="楷体" w:hint="eastAsia"/>
          <w:sz w:val="32"/>
          <w:szCs w:val="32"/>
          <w:u w:val="single"/>
        </w:rPr>
        <w:t>招标/拍卖/挂牌/协议</w:t>
      </w:r>
      <w:r w:rsidR="00365F76" w:rsidRPr="005402BF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FB279F" w:rsidRPr="005402BF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FB279F" w:rsidRPr="005402BF">
        <w:rPr>
          <w:rFonts w:eastAsia="仿宋" w:hAnsi="仿宋" w:hint="eastAsia"/>
          <w:sz w:val="32"/>
          <w:szCs w:val="32"/>
        </w:rPr>
        <w:t>方式</w:t>
      </w:r>
      <w:r w:rsidR="00365F76" w:rsidRPr="005402BF">
        <w:rPr>
          <w:rFonts w:eastAsia="仿宋" w:hAnsi="仿宋" w:hint="eastAsia"/>
          <w:sz w:val="32"/>
          <w:szCs w:val="32"/>
        </w:rPr>
        <w:t>出让。</w:t>
      </w:r>
    </w:p>
    <w:p w:rsidR="003B62DE" w:rsidRPr="007C1DB8" w:rsidRDefault="0044633D" w:rsidP="00880552">
      <w:pPr>
        <w:adjustRightInd w:val="0"/>
        <w:ind w:firstLineChars="200" w:firstLine="640"/>
        <w:rPr>
          <w:rFonts w:eastAsia="仿宋" w:hAnsi="仿宋"/>
          <w:b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（二）</w:t>
      </w:r>
      <w:r w:rsidR="003B62DE" w:rsidRPr="005402BF">
        <w:rPr>
          <w:rFonts w:eastAsia="仿宋" w:hAnsi="仿宋" w:hint="eastAsia"/>
          <w:sz w:val="32"/>
          <w:szCs w:val="32"/>
        </w:rPr>
        <w:t>实施</w:t>
      </w:r>
      <w:r w:rsidR="00365F76" w:rsidRPr="005402BF">
        <w:rPr>
          <w:rFonts w:eastAsia="仿宋" w:hAnsi="仿宋" w:hint="eastAsia"/>
          <w:sz w:val="32"/>
          <w:szCs w:val="32"/>
          <w:u w:val="single"/>
        </w:rPr>
        <w:t xml:space="preserve">  </w:t>
      </w:r>
      <w:r w:rsidR="00365F76" w:rsidRPr="00043C34">
        <w:rPr>
          <w:rFonts w:ascii="楷体" w:eastAsia="楷体" w:hAnsi="楷体" w:hint="eastAsia"/>
          <w:sz w:val="32"/>
          <w:szCs w:val="32"/>
          <w:u w:val="single"/>
        </w:rPr>
        <w:t>招标/拍卖/挂牌</w:t>
      </w:r>
      <w:r w:rsidR="00365F76" w:rsidRPr="005402BF">
        <w:rPr>
          <w:rFonts w:eastAsia="仿宋" w:hAnsi="仿宋" w:hint="eastAsia"/>
          <w:sz w:val="32"/>
          <w:szCs w:val="32"/>
          <w:u w:val="single"/>
        </w:rPr>
        <w:t xml:space="preserve">  </w:t>
      </w:r>
      <w:r w:rsidR="00365F76" w:rsidRPr="005402BF">
        <w:rPr>
          <w:rFonts w:eastAsia="仿宋" w:hAnsi="仿宋" w:hint="eastAsia"/>
          <w:sz w:val="32"/>
          <w:szCs w:val="32"/>
        </w:rPr>
        <w:t>出让的矿业权交易平台：</w:t>
      </w:r>
      <w:r w:rsidR="007C1DB8" w:rsidRPr="00757B93">
        <w:rPr>
          <w:rFonts w:ascii="楷体_GB2312" w:eastAsia="楷体_GB2312" w:hAnsi="仿宋" w:hint="eastAsia"/>
          <w:sz w:val="32"/>
          <w:szCs w:val="32"/>
        </w:rPr>
        <w:t>（仅用于</w:t>
      </w:r>
      <w:r w:rsidR="007C1DB8">
        <w:rPr>
          <w:rFonts w:ascii="楷体_GB2312" w:eastAsia="楷体_GB2312" w:hAnsi="仿宋" w:hint="eastAsia"/>
          <w:sz w:val="32"/>
          <w:szCs w:val="32"/>
        </w:rPr>
        <w:t>招标/拍卖/挂牌出让</w:t>
      </w:r>
      <w:r w:rsidR="007C1DB8" w:rsidRPr="00757B93">
        <w:rPr>
          <w:rFonts w:ascii="楷体_GB2312" w:eastAsia="楷体_GB2312" w:hAnsi="仿宋" w:hint="eastAsia"/>
          <w:sz w:val="32"/>
          <w:szCs w:val="32"/>
        </w:rPr>
        <w:t>）</w:t>
      </w:r>
    </w:p>
    <w:p w:rsidR="00365F76" w:rsidRPr="00A22373" w:rsidRDefault="00365F76" w:rsidP="00880552">
      <w:pPr>
        <w:adjustRightInd w:val="0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  <w:u w:val="single"/>
        </w:rPr>
        <w:t xml:space="preserve">      </w:t>
      </w:r>
      <w:r w:rsidRPr="00A22373">
        <w:rPr>
          <w:rFonts w:ascii="楷体_GB2312" w:eastAsia="楷体_GB2312" w:hAnsi="仿宋" w:hint="eastAsia"/>
          <w:sz w:val="32"/>
          <w:szCs w:val="32"/>
          <w:u w:val="single"/>
        </w:rPr>
        <w:t xml:space="preserve">（名  称）                   </w:t>
      </w:r>
    </w:p>
    <w:p w:rsidR="00365F76" w:rsidRPr="005402BF" w:rsidRDefault="00F579AB" w:rsidP="00365F76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住</w:t>
      </w:r>
      <w:r w:rsidR="00365F76" w:rsidRPr="005402BF">
        <w:rPr>
          <w:rFonts w:eastAsia="仿宋" w:hAnsi="仿宋" w:hint="eastAsia"/>
          <w:sz w:val="32"/>
          <w:szCs w:val="32"/>
        </w:rPr>
        <w:t xml:space="preserve">      </w:t>
      </w:r>
      <w:r w:rsidR="00365F76" w:rsidRPr="005402BF">
        <w:rPr>
          <w:rFonts w:eastAsia="仿宋" w:hAnsi="仿宋" w:hint="eastAsia"/>
          <w:sz w:val="32"/>
          <w:szCs w:val="32"/>
        </w:rPr>
        <w:t>所：</w:t>
      </w:r>
      <w:r w:rsidR="00365F76" w:rsidRPr="005402BF">
        <w:rPr>
          <w:rFonts w:eastAsia="仿宋" w:hAnsi="仿宋" w:hint="eastAsia"/>
          <w:sz w:val="32"/>
          <w:szCs w:val="32"/>
          <w:u w:val="single"/>
        </w:rPr>
        <w:t xml:space="preserve">                       </w:t>
      </w:r>
    </w:p>
    <w:p w:rsidR="00365F76" w:rsidRDefault="00365F76" w:rsidP="00365F76">
      <w:pPr>
        <w:adjustRightInd w:val="0"/>
        <w:ind w:firstLineChars="200" w:firstLine="640"/>
        <w:rPr>
          <w:rFonts w:eastAsia="仿宋" w:hAnsi="仿宋"/>
          <w:sz w:val="32"/>
          <w:szCs w:val="32"/>
          <w:u w:val="single"/>
        </w:rPr>
      </w:pPr>
      <w:r w:rsidRPr="005402BF">
        <w:rPr>
          <w:rFonts w:eastAsia="仿宋" w:hAnsi="仿宋" w:hint="eastAsia"/>
          <w:sz w:val="32"/>
          <w:szCs w:val="32"/>
        </w:rPr>
        <w:t>法定代表人：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                   </w:t>
      </w:r>
    </w:p>
    <w:p w:rsidR="003B62DE" w:rsidRPr="005402BF" w:rsidRDefault="00365F76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ascii="黑体" w:eastAsia="黑体" w:hAnsi="黑体" w:hint="eastAsia"/>
          <w:sz w:val="32"/>
          <w:szCs w:val="32"/>
        </w:rPr>
        <w:t>第三条</w:t>
      </w:r>
      <w:r w:rsidRPr="005402BF">
        <w:rPr>
          <w:rFonts w:eastAsia="仿宋" w:hAnsi="仿宋" w:hint="eastAsia"/>
          <w:sz w:val="32"/>
          <w:szCs w:val="32"/>
        </w:rPr>
        <w:t xml:space="preserve">  </w:t>
      </w:r>
      <w:r w:rsidR="003B62DE" w:rsidRPr="005402BF">
        <w:rPr>
          <w:rFonts w:eastAsia="仿宋" w:hAnsi="仿宋" w:hint="eastAsia"/>
          <w:sz w:val="32"/>
          <w:szCs w:val="32"/>
        </w:rPr>
        <w:t>出让年限</w:t>
      </w:r>
    </w:p>
    <w:p w:rsidR="005655AF" w:rsidRPr="005402BF" w:rsidRDefault="008D58D2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lastRenderedPageBreak/>
        <w:t>探</w:t>
      </w:r>
      <w:r w:rsidR="00365F76" w:rsidRPr="005402BF">
        <w:rPr>
          <w:rFonts w:eastAsia="仿宋" w:hAnsi="仿宋" w:hint="eastAsia"/>
          <w:sz w:val="32"/>
          <w:szCs w:val="32"/>
        </w:rPr>
        <w:t>矿</w:t>
      </w:r>
      <w:proofErr w:type="gramStart"/>
      <w:r w:rsidR="00365F76" w:rsidRPr="005402BF">
        <w:rPr>
          <w:rFonts w:eastAsia="仿宋" w:hAnsi="仿宋" w:hint="eastAsia"/>
          <w:sz w:val="32"/>
          <w:szCs w:val="32"/>
        </w:rPr>
        <w:t>权</w:t>
      </w:r>
      <w:r w:rsidR="00751E52">
        <w:rPr>
          <w:rFonts w:eastAsia="仿宋" w:hAnsi="仿宋" w:hint="eastAsia"/>
          <w:sz w:val="32"/>
          <w:szCs w:val="32"/>
        </w:rPr>
        <w:t>首次</w:t>
      </w:r>
      <w:proofErr w:type="gramEnd"/>
      <w:r w:rsidR="00751E52">
        <w:rPr>
          <w:rFonts w:eastAsia="仿宋" w:hAnsi="仿宋" w:hint="eastAsia"/>
          <w:sz w:val="32"/>
          <w:szCs w:val="32"/>
        </w:rPr>
        <w:t>登记期限</w:t>
      </w:r>
      <w:r w:rsidR="00365F76" w:rsidRPr="005402BF">
        <w:rPr>
          <w:rFonts w:eastAsia="仿宋" w:hAnsi="仿宋" w:hint="eastAsia"/>
          <w:sz w:val="32"/>
          <w:szCs w:val="32"/>
        </w:rPr>
        <w:t>为</w:t>
      </w:r>
      <w:r w:rsidR="00757B93" w:rsidRPr="00757B93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9D204C">
        <w:rPr>
          <w:rFonts w:eastAsia="仿宋" w:hAnsi="仿宋" w:hint="eastAsia"/>
          <w:sz w:val="32"/>
          <w:szCs w:val="32"/>
          <w:u w:val="single"/>
        </w:rPr>
        <w:t xml:space="preserve">5 </w:t>
      </w:r>
      <w:r w:rsidR="00365F76" w:rsidRPr="005402BF">
        <w:rPr>
          <w:rFonts w:eastAsia="仿宋" w:hAnsi="仿宋" w:hint="eastAsia"/>
          <w:sz w:val="32"/>
          <w:szCs w:val="32"/>
        </w:rPr>
        <w:t>年</w:t>
      </w:r>
      <w:r w:rsidR="005655AF" w:rsidRPr="005402BF">
        <w:rPr>
          <w:rFonts w:eastAsia="仿宋" w:hAnsi="仿宋" w:hint="eastAsia"/>
          <w:sz w:val="32"/>
          <w:szCs w:val="32"/>
        </w:rPr>
        <w:t>，</w:t>
      </w:r>
      <w:r w:rsidR="0002506B">
        <w:rPr>
          <w:rFonts w:eastAsia="仿宋" w:hAnsi="仿宋" w:hint="eastAsia"/>
          <w:sz w:val="32"/>
          <w:szCs w:val="32"/>
        </w:rPr>
        <w:t>期满后</w:t>
      </w:r>
      <w:r w:rsidR="009D204C">
        <w:rPr>
          <w:rFonts w:eastAsia="仿宋" w:hAnsi="仿宋" w:hint="eastAsia"/>
          <w:sz w:val="32"/>
          <w:szCs w:val="32"/>
        </w:rPr>
        <w:t>可按规定进行延续，每次延续时间</w:t>
      </w:r>
      <w:r w:rsidR="009D204C" w:rsidRPr="009D204C">
        <w:rPr>
          <w:rFonts w:eastAsia="仿宋" w:hAnsi="仿宋" w:hint="eastAsia"/>
          <w:sz w:val="32"/>
          <w:szCs w:val="32"/>
          <w:u w:val="single"/>
        </w:rPr>
        <w:t xml:space="preserve"> 5 </w:t>
      </w:r>
      <w:r w:rsidR="009D204C">
        <w:rPr>
          <w:rFonts w:eastAsia="仿宋" w:hAnsi="仿宋" w:hint="eastAsia"/>
          <w:sz w:val="32"/>
          <w:szCs w:val="32"/>
        </w:rPr>
        <w:t>年</w:t>
      </w:r>
      <w:r w:rsidR="00365F76" w:rsidRPr="005402BF">
        <w:rPr>
          <w:rFonts w:eastAsia="仿宋" w:hAnsi="仿宋" w:hint="eastAsia"/>
          <w:sz w:val="32"/>
          <w:szCs w:val="32"/>
        </w:rPr>
        <w:t>。</w:t>
      </w:r>
    </w:p>
    <w:p w:rsidR="00880552" w:rsidRPr="005402BF" w:rsidRDefault="005655AF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ascii="黑体" w:eastAsia="黑体" w:hAnsi="黑体" w:hint="eastAsia"/>
          <w:sz w:val="32"/>
          <w:szCs w:val="32"/>
        </w:rPr>
        <w:t>第四条</w:t>
      </w:r>
      <w:r w:rsidRPr="005402BF">
        <w:rPr>
          <w:rFonts w:eastAsia="仿宋" w:hAnsi="仿宋" w:hint="eastAsia"/>
          <w:sz w:val="32"/>
          <w:szCs w:val="32"/>
        </w:rPr>
        <w:t xml:space="preserve">  </w:t>
      </w:r>
      <w:r w:rsidR="00880552" w:rsidRPr="005402BF">
        <w:rPr>
          <w:rFonts w:eastAsia="仿宋" w:hAnsi="仿宋" w:hint="eastAsia"/>
          <w:sz w:val="32"/>
          <w:szCs w:val="32"/>
        </w:rPr>
        <w:t>矿业权出让收益</w:t>
      </w:r>
    </w:p>
    <w:p w:rsidR="00141DDA" w:rsidRPr="007062FC" w:rsidRDefault="007062FC" w:rsidP="00880552">
      <w:pPr>
        <w:adjustRightInd w:val="0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7062FC">
        <w:rPr>
          <w:rFonts w:ascii="楷体_GB2312" w:eastAsia="楷体_GB2312" w:hAnsi="黑体" w:hint="eastAsia"/>
          <w:sz w:val="32"/>
          <w:szCs w:val="32"/>
        </w:rPr>
        <w:t>（仅用于</w:t>
      </w:r>
      <w:r w:rsidR="00B95745" w:rsidRPr="007062FC">
        <w:rPr>
          <w:rFonts w:ascii="楷体_GB2312" w:eastAsia="楷体_GB2312" w:hAnsi="黑体" w:hint="eastAsia"/>
          <w:sz w:val="32"/>
          <w:szCs w:val="32"/>
        </w:rPr>
        <w:t>通过</w:t>
      </w:r>
      <w:r w:rsidR="00141DDA" w:rsidRPr="007062FC">
        <w:rPr>
          <w:rFonts w:ascii="楷体_GB2312" w:eastAsia="楷体_GB2312" w:hAnsi="黑体" w:hint="eastAsia"/>
          <w:sz w:val="32"/>
          <w:szCs w:val="32"/>
        </w:rPr>
        <w:t>出让金额</w:t>
      </w:r>
      <w:r w:rsidR="00B95745" w:rsidRPr="007062FC">
        <w:rPr>
          <w:rFonts w:ascii="楷体_GB2312" w:eastAsia="楷体_GB2312" w:hAnsi="黑体" w:hint="eastAsia"/>
          <w:sz w:val="32"/>
          <w:szCs w:val="32"/>
        </w:rPr>
        <w:t>的</w:t>
      </w:r>
      <w:r w:rsidR="00141DDA" w:rsidRPr="007062FC">
        <w:rPr>
          <w:rFonts w:ascii="楷体_GB2312" w:eastAsia="楷体_GB2312" w:hAnsi="黑体" w:hint="eastAsia"/>
          <w:sz w:val="32"/>
          <w:szCs w:val="32"/>
        </w:rPr>
        <w:t>形式征收</w:t>
      </w:r>
      <w:r w:rsidRPr="007062FC">
        <w:rPr>
          <w:rFonts w:ascii="楷体_GB2312" w:eastAsia="楷体_GB2312" w:hAnsi="黑体" w:hint="eastAsia"/>
          <w:sz w:val="32"/>
          <w:szCs w:val="32"/>
        </w:rPr>
        <w:t>）</w:t>
      </w:r>
    </w:p>
    <w:p w:rsidR="00512B25" w:rsidRDefault="0044633D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（一）</w:t>
      </w:r>
      <w:r w:rsidR="00141DDA">
        <w:rPr>
          <w:rFonts w:eastAsia="仿宋" w:hAnsi="仿宋" w:hint="eastAsia"/>
          <w:sz w:val="32"/>
          <w:szCs w:val="32"/>
        </w:rPr>
        <w:t>矿</w:t>
      </w:r>
      <w:r w:rsidR="00693F00">
        <w:rPr>
          <w:rFonts w:eastAsia="仿宋" w:hAnsi="仿宋" w:hint="eastAsia"/>
          <w:sz w:val="32"/>
          <w:szCs w:val="32"/>
        </w:rPr>
        <w:t>业</w:t>
      </w:r>
      <w:r w:rsidR="005655AF" w:rsidRPr="005402BF">
        <w:rPr>
          <w:rFonts w:eastAsia="仿宋" w:hAnsi="仿宋" w:hint="eastAsia"/>
          <w:sz w:val="32"/>
          <w:szCs w:val="32"/>
        </w:rPr>
        <w:t>权出让收益为人民币：</w:t>
      </w:r>
      <w:r w:rsidR="005655AF" w:rsidRPr="005402BF">
        <w:rPr>
          <w:rFonts w:eastAsia="仿宋" w:hAnsi="仿宋" w:hint="eastAsia"/>
          <w:sz w:val="32"/>
          <w:szCs w:val="32"/>
          <w:u w:val="single"/>
        </w:rPr>
        <w:t xml:space="preserve">    </w:t>
      </w:r>
      <w:r w:rsidR="00B95745">
        <w:rPr>
          <w:rFonts w:eastAsia="仿宋" w:hAnsi="仿宋" w:hint="eastAsia"/>
          <w:sz w:val="32"/>
          <w:szCs w:val="32"/>
          <w:u w:val="single"/>
        </w:rPr>
        <w:t xml:space="preserve">    </w:t>
      </w:r>
      <w:r w:rsidR="005655AF" w:rsidRPr="005402BF">
        <w:rPr>
          <w:rFonts w:eastAsia="仿宋" w:hAnsi="仿宋" w:hint="eastAsia"/>
          <w:sz w:val="32"/>
          <w:szCs w:val="32"/>
          <w:u w:val="single"/>
        </w:rPr>
        <w:t xml:space="preserve">  </w:t>
      </w:r>
      <w:r w:rsidR="00B95745">
        <w:rPr>
          <w:rFonts w:eastAsia="仿宋" w:hAnsi="仿宋" w:hint="eastAsia"/>
          <w:sz w:val="32"/>
          <w:szCs w:val="32"/>
          <w:u w:val="single"/>
        </w:rPr>
        <w:t>元</w:t>
      </w:r>
      <w:r w:rsidR="005655AF" w:rsidRPr="005402BF">
        <w:rPr>
          <w:rFonts w:eastAsia="仿宋" w:hAnsi="仿宋" w:hint="eastAsia"/>
          <w:sz w:val="32"/>
          <w:szCs w:val="32"/>
          <w:u w:val="single"/>
        </w:rPr>
        <w:t>（大写）</w:t>
      </w:r>
      <w:r w:rsidR="009A31A9" w:rsidRPr="005402BF">
        <w:rPr>
          <w:rFonts w:eastAsia="仿宋" w:hAnsi="仿宋" w:hint="eastAsia"/>
          <w:sz w:val="32"/>
          <w:szCs w:val="32"/>
        </w:rPr>
        <w:t>（</w:t>
      </w:r>
      <w:r w:rsidR="009A31A9" w:rsidRPr="005402BF">
        <w:rPr>
          <w:rFonts w:ascii="宋体" w:hAnsi="宋体" w:cs="宋体" w:hint="eastAsia"/>
          <w:sz w:val="32"/>
          <w:szCs w:val="32"/>
        </w:rPr>
        <w:t>¥</w:t>
      </w:r>
      <w:r w:rsidR="009A31A9" w:rsidRPr="005402BF">
        <w:rPr>
          <w:rFonts w:eastAsia="仿宋" w:hAnsi="仿宋" w:hint="eastAsia"/>
          <w:sz w:val="32"/>
          <w:szCs w:val="32"/>
          <w:u w:val="single"/>
        </w:rPr>
        <w:t xml:space="preserve">       </w:t>
      </w:r>
      <w:r w:rsidR="009A31A9" w:rsidRPr="005402BF">
        <w:rPr>
          <w:rFonts w:eastAsia="仿宋" w:hAnsi="仿宋" w:hint="eastAsia"/>
          <w:sz w:val="32"/>
          <w:szCs w:val="32"/>
        </w:rPr>
        <w:t>元）</w:t>
      </w:r>
      <w:r w:rsidR="005655AF" w:rsidRPr="005402BF">
        <w:rPr>
          <w:rFonts w:eastAsia="仿宋" w:hAnsi="仿宋" w:hint="eastAsia"/>
          <w:sz w:val="32"/>
          <w:szCs w:val="32"/>
        </w:rPr>
        <w:t>。</w:t>
      </w:r>
    </w:p>
    <w:p w:rsidR="00141DDA" w:rsidRDefault="0044633D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（二）</w:t>
      </w:r>
      <w:r w:rsidR="00141DDA">
        <w:rPr>
          <w:rFonts w:eastAsia="仿宋" w:hAnsi="仿宋" w:hint="eastAsia"/>
          <w:sz w:val="32"/>
          <w:szCs w:val="32"/>
        </w:rPr>
        <w:t>矿</w:t>
      </w:r>
      <w:r w:rsidR="00693F00">
        <w:rPr>
          <w:rFonts w:eastAsia="仿宋" w:hAnsi="仿宋" w:hint="eastAsia"/>
          <w:sz w:val="32"/>
          <w:szCs w:val="32"/>
        </w:rPr>
        <w:t>业</w:t>
      </w:r>
      <w:r w:rsidR="00141DDA">
        <w:rPr>
          <w:rFonts w:eastAsia="仿宋" w:hAnsi="仿宋" w:hint="eastAsia"/>
          <w:sz w:val="32"/>
          <w:szCs w:val="32"/>
        </w:rPr>
        <w:t>权出让收益</w:t>
      </w:r>
      <w:r w:rsidR="007850AF" w:rsidRPr="005402BF">
        <w:rPr>
          <w:rFonts w:eastAsia="仿宋" w:hAnsi="仿宋" w:hint="eastAsia"/>
          <w:sz w:val="32"/>
          <w:szCs w:val="32"/>
        </w:rPr>
        <w:t>按以下第</w:t>
      </w:r>
      <w:r w:rsidR="007850AF" w:rsidRPr="005402BF">
        <w:rPr>
          <w:rFonts w:eastAsia="仿宋" w:hAnsi="仿宋" w:hint="eastAsia"/>
          <w:sz w:val="32"/>
          <w:szCs w:val="32"/>
          <w:u w:val="single"/>
        </w:rPr>
        <w:t xml:space="preserve">   </w:t>
      </w:r>
      <w:r w:rsidR="007850AF" w:rsidRPr="005402BF">
        <w:rPr>
          <w:rFonts w:eastAsia="仿宋" w:hAnsi="仿宋" w:hint="eastAsia"/>
          <w:sz w:val="32"/>
          <w:szCs w:val="32"/>
        </w:rPr>
        <w:t>种方式缴纳</w:t>
      </w:r>
      <w:r w:rsidR="00693F00">
        <w:rPr>
          <w:rFonts w:eastAsia="仿宋" w:hAnsi="仿宋" w:hint="eastAsia"/>
          <w:sz w:val="32"/>
          <w:szCs w:val="32"/>
        </w:rPr>
        <w:t>：</w:t>
      </w:r>
    </w:p>
    <w:p w:rsidR="007850AF" w:rsidRPr="005402BF" w:rsidRDefault="009E7BC1" w:rsidP="008805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1.</w:t>
      </w:r>
      <w:r w:rsidRPr="005402BF">
        <w:rPr>
          <w:rFonts w:eastAsia="仿宋" w:hAnsi="仿宋" w:hint="eastAsia"/>
          <w:sz w:val="32"/>
          <w:szCs w:val="32"/>
        </w:rPr>
        <w:t>一次性</w:t>
      </w:r>
      <w:r w:rsidR="00141DDA">
        <w:rPr>
          <w:rFonts w:eastAsia="仿宋" w:hAnsi="仿宋" w:hint="eastAsia"/>
          <w:sz w:val="32"/>
          <w:szCs w:val="32"/>
        </w:rPr>
        <w:t>缴纳</w:t>
      </w:r>
      <w:r w:rsidRPr="005402BF">
        <w:rPr>
          <w:rFonts w:eastAsia="仿宋" w:hAnsi="仿宋" w:hint="eastAsia"/>
          <w:sz w:val="32"/>
          <w:szCs w:val="32"/>
        </w:rPr>
        <w:t>。</w:t>
      </w:r>
    </w:p>
    <w:p w:rsidR="009E7BC1" w:rsidRPr="00757B93" w:rsidRDefault="009E7BC1" w:rsidP="00880552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2.</w:t>
      </w:r>
      <w:r w:rsidRPr="005402BF">
        <w:rPr>
          <w:rFonts w:eastAsia="仿宋" w:hAnsi="仿宋" w:hint="eastAsia"/>
          <w:sz w:val="32"/>
          <w:szCs w:val="32"/>
        </w:rPr>
        <w:t>分期缴纳</w:t>
      </w:r>
      <w:r w:rsidR="00B95745">
        <w:rPr>
          <w:rFonts w:eastAsia="仿宋" w:hAnsi="仿宋" w:hint="eastAsia"/>
          <w:sz w:val="32"/>
          <w:szCs w:val="32"/>
        </w:rPr>
        <w:t>。</w:t>
      </w:r>
      <w:r w:rsidRPr="005402BF">
        <w:rPr>
          <w:rFonts w:eastAsia="仿宋" w:hAnsi="仿宋" w:hint="eastAsia"/>
          <w:sz w:val="32"/>
          <w:szCs w:val="32"/>
        </w:rPr>
        <w:t>首</w:t>
      </w:r>
      <w:r w:rsidR="00B95745">
        <w:rPr>
          <w:rFonts w:eastAsia="仿宋" w:hAnsi="仿宋" w:hint="eastAsia"/>
          <w:sz w:val="32"/>
          <w:szCs w:val="32"/>
        </w:rPr>
        <w:t>次</w:t>
      </w:r>
      <w:r w:rsidR="00657521" w:rsidRPr="005402BF">
        <w:rPr>
          <w:rFonts w:eastAsia="仿宋" w:hAnsi="仿宋" w:hint="eastAsia"/>
          <w:sz w:val="32"/>
          <w:szCs w:val="32"/>
        </w:rPr>
        <w:t>缴纳</w:t>
      </w:r>
      <w:r w:rsidR="00B95745" w:rsidRPr="005402BF">
        <w:rPr>
          <w:rFonts w:eastAsia="仿宋" w:hAnsi="仿宋" w:hint="eastAsia"/>
          <w:sz w:val="32"/>
          <w:szCs w:val="32"/>
        </w:rPr>
        <w:t>人民币：</w:t>
      </w:r>
      <w:r w:rsidR="00B95745" w:rsidRPr="005402BF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B95745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C52F76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B95745">
        <w:rPr>
          <w:rFonts w:eastAsia="仿宋" w:hAnsi="仿宋" w:hint="eastAsia"/>
          <w:sz w:val="32"/>
          <w:szCs w:val="32"/>
          <w:u w:val="single"/>
        </w:rPr>
        <w:t xml:space="preserve">   </w:t>
      </w:r>
      <w:r w:rsidR="00B95745" w:rsidRPr="005402BF">
        <w:rPr>
          <w:rFonts w:eastAsia="仿宋" w:hAnsi="仿宋" w:hint="eastAsia"/>
          <w:sz w:val="32"/>
          <w:szCs w:val="32"/>
          <w:u w:val="single"/>
        </w:rPr>
        <w:t xml:space="preserve">    </w:t>
      </w:r>
      <w:r w:rsidR="00B95745">
        <w:rPr>
          <w:rFonts w:eastAsia="仿宋" w:hAnsi="仿宋" w:hint="eastAsia"/>
          <w:sz w:val="32"/>
          <w:szCs w:val="32"/>
          <w:u w:val="single"/>
        </w:rPr>
        <w:t>元</w:t>
      </w:r>
      <w:r w:rsidR="00B95745" w:rsidRPr="005402BF">
        <w:rPr>
          <w:rFonts w:eastAsia="仿宋" w:hAnsi="仿宋" w:hint="eastAsia"/>
          <w:sz w:val="32"/>
          <w:szCs w:val="32"/>
          <w:u w:val="single"/>
        </w:rPr>
        <w:t>（大写）</w:t>
      </w:r>
      <w:r w:rsidR="00B95745" w:rsidRPr="005402BF">
        <w:rPr>
          <w:rFonts w:eastAsia="仿宋" w:hAnsi="仿宋" w:hint="eastAsia"/>
          <w:sz w:val="32"/>
          <w:szCs w:val="32"/>
        </w:rPr>
        <w:t>（</w:t>
      </w:r>
      <w:r w:rsidR="00B95745" w:rsidRPr="005402BF">
        <w:rPr>
          <w:rFonts w:ascii="宋体" w:hAnsi="宋体" w:cs="宋体" w:hint="eastAsia"/>
          <w:sz w:val="32"/>
          <w:szCs w:val="32"/>
        </w:rPr>
        <w:t>¥</w:t>
      </w:r>
      <w:r w:rsidR="00B95745" w:rsidRPr="005402BF">
        <w:rPr>
          <w:rFonts w:eastAsia="仿宋" w:hAnsi="仿宋" w:hint="eastAsia"/>
          <w:sz w:val="32"/>
          <w:szCs w:val="32"/>
          <w:u w:val="single"/>
        </w:rPr>
        <w:t xml:space="preserve">     </w:t>
      </w:r>
      <w:r w:rsidR="00C52F76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B95745" w:rsidRPr="005402BF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B95745" w:rsidRPr="005402BF">
        <w:rPr>
          <w:rFonts w:eastAsia="仿宋" w:hAnsi="仿宋" w:hint="eastAsia"/>
          <w:sz w:val="32"/>
          <w:szCs w:val="32"/>
        </w:rPr>
        <w:t>元）</w:t>
      </w:r>
      <w:r w:rsidRPr="005402BF">
        <w:rPr>
          <w:rFonts w:eastAsia="仿宋" w:hAnsi="仿宋" w:hint="eastAsia"/>
          <w:sz w:val="32"/>
          <w:szCs w:val="32"/>
        </w:rPr>
        <w:t>；剩余部分在该探矿权转为采矿权后缴</w:t>
      </w:r>
      <w:r w:rsidR="00CC368E">
        <w:rPr>
          <w:rFonts w:eastAsia="仿宋" w:hAnsi="仿宋" w:hint="eastAsia"/>
          <w:sz w:val="32"/>
          <w:szCs w:val="32"/>
        </w:rPr>
        <w:t>纳</w:t>
      </w:r>
      <w:r w:rsidRPr="00757B93">
        <w:rPr>
          <w:rFonts w:ascii="仿宋" w:eastAsia="仿宋" w:hAnsi="仿宋" w:hint="eastAsia"/>
          <w:sz w:val="32"/>
          <w:szCs w:val="32"/>
        </w:rPr>
        <w:t>，</w:t>
      </w:r>
      <w:r w:rsidR="009D204C">
        <w:rPr>
          <w:rFonts w:ascii="仿宋" w:eastAsia="仿宋" w:hAnsi="仿宋" w:hint="eastAsia"/>
          <w:sz w:val="32"/>
          <w:szCs w:val="32"/>
        </w:rPr>
        <w:t>分期缴纳年限</w:t>
      </w:r>
      <w:r w:rsidR="00DC0080" w:rsidRPr="00757B93">
        <w:rPr>
          <w:rFonts w:ascii="仿宋" w:eastAsia="仿宋" w:hAnsi="仿宋" w:hint="eastAsia"/>
          <w:sz w:val="32"/>
          <w:szCs w:val="32"/>
        </w:rPr>
        <w:t>等事项在采矿权出让合同中</w:t>
      </w:r>
      <w:r w:rsidR="009D204C">
        <w:rPr>
          <w:rFonts w:ascii="仿宋" w:eastAsia="仿宋" w:hAnsi="仿宋" w:hint="eastAsia"/>
          <w:sz w:val="32"/>
          <w:szCs w:val="32"/>
        </w:rPr>
        <w:t>按规定</w:t>
      </w:r>
      <w:r w:rsidR="00DC0080" w:rsidRPr="00757B93">
        <w:rPr>
          <w:rFonts w:ascii="仿宋" w:eastAsia="仿宋" w:hAnsi="仿宋" w:hint="eastAsia"/>
          <w:sz w:val="32"/>
          <w:szCs w:val="32"/>
        </w:rPr>
        <w:t>另行</w:t>
      </w:r>
      <w:r w:rsidR="009D204C">
        <w:rPr>
          <w:rFonts w:ascii="仿宋" w:eastAsia="仿宋" w:hAnsi="仿宋" w:hint="eastAsia"/>
          <w:sz w:val="32"/>
          <w:szCs w:val="32"/>
        </w:rPr>
        <w:t>确</w:t>
      </w:r>
      <w:r w:rsidR="00DC0080" w:rsidRPr="00757B93">
        <w:rPr>
          <w:rFonts w:ascii="仿宋" w:eastAsia="仿宋" w:hAnsi="仿宋" w:hint="eastAsia"/>
          <w:sz w:val="32"/>
          <w:szCs w:val="32"/>
        </w:rPr>
        <w:t>定</w:t>
      </w:r>
      <w:r w:rsidR="009D204C">
        <w:rPr>
          <w:rFonts w:ascii="仿宋" w:eastAsia="仿宋" w:hAnsi="仿宋" w:hint="eastAsia"/>
          <w:sz w:val="32"/>
          <w:szCs w:val="32"/>
        </w:rPr>
        <w:t>；未转为采矿权的，剩余部分不再缴纳</w:t>
      </w:r>
      <w:r w:rsidRPr="00757B93">
        <w:rPr>
          <w:rFonts w:ascii="仿宋" w:eastAsia="仿宋" w:hAnsi="仿宋" w:hint="eastAsia"/>
          <w:sz w:val="32"/>
          <w:szCs w:val="32"/>
        </w:rPr>
        <w:t>。</w:t>
      </w:r>
    </w:p>
    <w:p w:rsidR="000B6F88" w:rsidRPr="007062FC" w:rsidRDefault="007062FC" w:rsidP="000B6F88">
      <w:pPr>
        <w:adjustRightInd w:val="0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7062FC">
        <w:rPr>
          <w:rFonts w:ascii="楷体_GB2312" w:eastAsia="楷体_GB2312" w:hAnsi="仿宋" w:hint="eastAsia"/>
          <w:sz w:val="32"/>
          <w:szCs w:val="32"/>
        </w:rPr>
        <w:t>（仅用于</w:t>
      </w:r>
      <w:r w:rsidR="000B6F88" w:rsidRPr="007062FC">
        <w:rPr>
          <w:rFonts w:ascii="楷体_GB2312" w:eastAsia="楷体_GB2312" w:hAnsi="黑体" w:hint="eastAsia"/>
          <w:sz w:val="32"/>
          <w:szCs w:val="32"/>
        </w:rPr>
        <w:t>通过出让金额与出让收益率</w:t>
      </w:r>
      <w:r w:rsidR="003018E7" w:rsidRPr="007062FC">
        <w:rPr>
          <w:rFonts w:ascii="楷体_GB2312" w:eastAsia="楷体_GB2312" w:hAnsi="黑体" w:hint="eastAsia"/>
          <w:sz w:val="32"/>
          <w:szCs w:val="32"/>
        </w:rPr>
        <w:t>结合</w:t>
      </w:r>
      <w:r w:rsidR="000B6F88" w:rsidRPr="007062FC">
        <w:rPr>
          <w:rFonts w:ascii="楷体_GB2312" w:eastAsia="楷体_GB2312" w:hAnsi="黑体" w:hint="eastAsia"/>
          <w:sz w:val="32"/>
          <w:szCs w:val="32"/>
        </w:rPr>
        <w:t>的形式征收</w:t>
      </w:r>
      <w:r w:rsidRPr="007062FC">
        <w:rPr>
          <w:rFonts w:ascii="楷体_GB2312" w:eastAsia="楷体_GB2312" w:hAnsi="黑体" w:hint="eastAsia"/>
          <w:sz w:val="32"/>
          <w:szCs w:val="32"/>
        </w:rPr>
        <w:t>）</w:t>
      </w:r>
    </w:p>
    <w:p w:rsidR="00CC368E" w:rsidRDefault="00FF62C2" w:rsidP="000B6F88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（一）</w:t>
      </w:r>
      <w:r w:rsidR="00CC368E">
        <w:rPr>
          <w:rFonts w:eastAsia="仿宋" w:hAnsi="仿宋" w:hint="eastAsia"/>
          <w:sz w:val="32"/>
          <w:szCs w:val="32"/>
        </w:rPr>
        <w:t>探矿权阶段</w:t>
      </w:r>
      <w:r w:rsidR="001C1CC5">
        <w:rPr>
          <w:rFonts w:eastAsia="仿宋" w:hAnsi="仿宋" w:hint="eastAsia"/>
          <w:sz w:val="32"/>
          <w:szCs w:val="32"/>
        </w:rPr>
        <w:t>缴纳</w:t>
      </w:r>
      <w:r w:rsidR="00153BC2" w:rsidRPr="005402BF">
        <w:rPr>
          <w:rFonts w:eastAsia="仿宋" w:hAnsi="仿宋" w:hint="eastAsia"/>
          <w:sz w:val="32"/>
          <w:szCs w:val="32"/>
        </w:rPr>
        <w:t>人民币：</w:t>
      </w:r>
      <w:r w:rsidR="00153BC2">
        <w:rPr>
          <w:rFonts w:eastAsia="仿宋" w:hAnsi="仿宋" w:hint="eastAsia"/>
          <w:sz w:val="32"/>
          <w:szCs w:val="32"/>
          <w:u w:val="single"/>
        </w:rPr>
        <w:t xml:space="preserve">  </w:t>
      </w:r>
      <w:r w:rsidR="00153BC2" w:rsidRPr="005402BF">
        <w:rPr>
          <w:rFonts w:eastAsia="仿宋" w:hAnsi="仿宋" w:hint="eastAsia"/>
          <w:sz w:val="32"/>
          <w:szCs w:val="32"/>
          <w:u w:val="single"/>
        </w:rPr>
        <w:t xml:space="preserve">  </w:t>
      </w:r>
      <w:r w:rsidR="00153BC2">
        <w:rPr>
          <w:rFonts w:eastAsia="仿宋" w:hAnsi="仿宋" w:hint="eastAsia"/>
          <w:sz w:val="32"/>
          <w:szCs w:val="32"/>
          <w:u w:val="single"/>
        </w:rPr>
        <w:t>元</w:t>
      </w:r>
      <w:r w:rsidR="00153BC2" w:rsidRPr="005402BF">
        <w:rPr>
          <w:rFonts w:eastAsia="仿宋" w:hAnsi="仿宋" w:hint="eastAsia"/>
          <w:sz w:val="32"/>
          <w:szCs w:val="32"/>
          <w:u w:val="single"/>
        </w:rPr>
        <w:t>（大写）</w:t>
      </w:r>
      <w:r w:rsidR="00153BC2" w:rsidRPr="005402BF">
        <w:rPr>
          <w:rFonts w:eastAsia="仿宋" w:hAnsi="仿宋" w:hint="eastAsia"/>
          <w:sz w:val="32"/>
          <w:szCs w:val="32"/>
        </w:rPr>
        <w:t>（</w:t>
      </w:r>
      <w:r w:rsidR="00153BC2" w:rsidRPr="005402BF">
        <w:rPr>
          <w:rFonts w:ascii="宋体" w:hAnsi="宋体" w:cs="宋体" w:hint="eastAsia"/>
          <w:sz w:val="32"/>
          <w:szCs w:val="32"/>
        </w:rPr>
        <w:t>¥</w:t>
      </w:r>
      <w:r w:rsidR="00153BC2" w:rsidRPr="005402BF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CC368E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153BC2" w:rsidRPr="005402BF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153BC2" w:rsidRPr="005402BF">
        <w:rPr>
          <w:rFonts w:eastAsia="仿宋" w:hAnsi="仿宋" w:hint="eastAsia"/>
          <w:sz w:val="32"/>
          <w:szCs w:val="32"/>
        </w:rPr>
        <w:t>元）</w:t>
      </w:r>
      <w:r w:rsidR="00CC368E">
        <w:rPr>
          <w:rFonts w:eastAsia="仿宋" w:hAnsi="仿宋" w:hint="eastAsia"/>
          <w:sz w:val="32"/>
          <w:szCs w:val="32"/>
        </w:rPr>
        <w:t>，按以下第</w:t>
      </w:r>
      <w:r w:rsidR="00CC368E" w:rsidRPr="00CC368E">
        <w:rPr>
          <w:rFonts w:eastAsia="仿宋" w:hAnsi="仿宋" w:hint="eastAsia"/>
          <w:sz w:val="32"/>
          <w:szCs w:val="32"/>
          <w:u w:val="single"/>
        </w:rPr>
        <w:t xml:space="preserve">   </w:t>
      </w:r>
      <w:r w:rsidR="00CC368E">
        <w:rPr>
          <w:rFonts w:eastAsia="仿宋" w:hAnsi="仿宋" w:hint="eastAsia"/>
          <w:sz w:val="32"/>
          <w:szCs w:val="32"/>
        </w:rPr>
        <w:t>种方式缴纳：</w:t>
      </w:r>
    </w:p>
    <w:p w:rsidR="00CC368E" w:rsidRDefault="00CC368E" w:rsidP="000B6F88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1</w:t>
      </w:r>
      <w:r w:rsidR="00FF62C2">
        <w:rPr>
          <w:rFonts w:eastAsia="仿宋" w:hAnsi="仿宋" w:hint="eastAsia"/>
          <w:sz w:val="32"/>
          <w:szCs w:val="32"/>
        </w:rPr>
        <w:t>.</w:t>
      </w:r>
      <w:r>
        <w:rPr>
          <w:rFonts w:eastAsia="仿宋" w:hAnsi="仿宋" w:hint="eastAsia"/>
          <w:sz w:val="32"/>
          <w:szCs w:val="32"/>
        </w:rPr>
        <w:t>一次性缴纳。</w:t>
      </w:r>
    </w:p>
    <w:p w:rsidR="000B6F88" w:rsidRDefault="00CC368E" w:rsidP="000B6F88">
      <w:pPr>
        <w:adjustRightInd w:val="0"/>
        <w:ind w:firstLineChars="200" w:firstLine="640"/>
        <w:rPr>
          <w:rFonts w:eastAsia="仿宋" w:hAnsi="仿宋"/>
          <w:sz w:val="32"/>
          <w:szCs w:val="32"/>
          <w:u w:val="single"/>
        </w:rPr>
      </w:pPr>
      <w:r>
        <w:rPr>
          <w:rFonts w:eastAsia="仿宋" w:hAnsi="仿宋" w:hint="eastAsia"/>
          <w:sz w:val="32"/>
          <w:szCs w:val="32"/>
        </w:rPr>
        <w:t>2</w:t>
      </w:r>
      <w:r w:rsidR="00FF62C2">
        <w:rPr>
          <w:rFonts w:eastAsia="仿宋" w:hAnsi="仿宋" w:hint="eastAsia"/>
          <w:sz w:val="32"/>
          <w:szCs w:val="32"/>
        </w:rPr>
        <w:t>.</w:t>
      </w:r>
      <w:r>
        <w:rPr>
          <w:rFonts w:eastAsia="仿宋" w:hAnsi="仿宋" w:hint="eastAsia"/>
          <w:sz w:val="32"/>
          <w:szCs w:val="32"/>
        </w:rPr>
        <w:t>分</w:t>
      </w:r>
      <w:r w:rsidRPr="00CC368E">
        <w:rPr>
          <w:rFonts w:eastAsia="仿宋" w:hAnsi="仿宋" w:hint="eastAsia"/>
          <w:sz w:val="32"/>
          <w:szCs w:val="32"/>
          <w:u w:val="single"/>
        </w:rPr>
        <w:t xml:space="preserve">   </w:t>
      </w:r>
      <w:r>
        <w:rPr>
          <w:rFonts w:eastAsia="仿宋" w:hAnsi="仿宋" w:hint="eastAsia"/>
          <w:sz w:val="32"/>
          <w:szCs w:val="32"/>
        </w:rPr>
        <w:t>期缴纳。</w:t>
      </w:r>
      <w:r w:rsidRPr="005402BF">
        <w:rPr>
          <w:rFonts w:eastAsia="仿宋" w:hAnsi="仿宋" w:hint="eastAsia"/>
          <w:sz w:val="32"/>
          <w:szCs w:val="32"/>
        </w:rPr>
        <w:t>首</w:t>
      </w:r>
      <w:r>
        <w:rPr>
          <w:rFonts w:eastAsia="仿宋" w:hAnsi="仿宋" w:hint="eastAsia"/>
          <w:sz w:val="32"/>
          <w:szCs w:val="32"/>
        </w:rPr>
        <w:t>次</w:t>
      </w:r>
      <w:r w:rsidRPr="005402BF">
        <w:rPr>
          <w:rFonts w:eastAsia="仿宋" w:hAnsi="仿宋" w:hint="eastAsia"/>
          <w:sz w:val="32"/>
          <w:szCs w:val="32"/>
        </w:rPr>
        <w:t>缴纳人民币：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</w:t>
      </w:r>
      <w:r>
        <w:rPr>
          <w:rFonts w:eastAsia="仿宋" w:hAnsi="仿宋" w:hint="eastAsia"/>
          <w:sz w:val="32"/>
          <w:szCs w:val="32"/>
          <w:u w:val="single"/>
        </w:rPr>
        <w:t xml:space="preserve">     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</w:t>
      </w:r>
      <w:r>
        <w:rPr>
          <w:rFonts w:eastAsia="仿宋" w:hAnsi="仿宋" w:hint="eastAsia"/>
          <w:sz w:val="32"/>
          <w:szCs w:val="32"/>
          <w:u w:val="single"/>
        </w:rPr>
        <w:t>元</w:t>
      </w:r>
      <w:r w:rsidRPr="005402BF">
        <w:rPr>
          <w:rFonts w:eastAsia="仿宋" w:hAnsi="仿宋" w:hint="eastAsia"/>
          <w:sz w:val="32"/>
          <w:szCs w:val="32"/>
          <w:u w:val="single"/>
        </w:rPr>
        <w:t>（大写）</w:t>
      </w:r>
      <w:r w:rsidRPr="005402BF">
        <w:rPr>
          <w:rFonts w:eastAsia="仿宋" w:hAnsi="仿宋" w:hint="eastAsia"/>
          <w:sz w:val="32"/>
          <w:szCs w:val="32"/>
        </w:rPr>
        <w:t>（</w:t>
      </w:r>
      <w:r w:rsidRPr="005402BF">
        <w:rPr>
          <w:rFonts w:ascii="宋体" w:hAnsi="宋体" w:cs="宋体" w:hint="eastAsia"/>
          <w:sz w:val="32"/>
          <w:szCs w:val="32"/>
        </w:rPr>
        <w:t>¥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 </w:t>
      </w:r>
      <w:r>
        <w:rPr>
          <w:rFonts w:eastAsia="仿宋" w:hAnsi="仿宋" w:hint="eastAsia"/>
          <w:sz w:val="32"/>
          <w:szCs w:val="32"/>
          <w:u w:val="single"/>
        </w:rPr>
        <w:t xml:space="preserve"> 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</w:t>
      </w:r>
      <w:r w:rsidRPr="005402BF">
        <w:rPr>
          <w:rFonts w:eastAsia="仿宋" w:hAnsi="仿宋" w:hint="eastAsia"/>
          <w:sz w:val="32"/>
          <w:szCs w:val="32"/>
        </w:rPr>
        <w:t>元）</w:t>
      </w:r>
      <w:r w:rsidR="00A22373">
        <w:rPr>
          <w:rFonts w:eastAsia="仿宋" w:hAnsi="仿宋" w:hint="eastAsia"/>
          <w:sz w:val="32"/>
          <w:szCs w:val="32"/>
        </w:rPr>
        <w:t>，</w:t>
      </w:r>
      <w:r w:rsidRPr="005402BF">
        <w:rPr>
          <w:rFonts w:eastAsia="仿宋" w:hAnsi="仿宋" w:hint="eastAsia"/>
          <w:sz w:val="32"/>
          <w:szCs w:val="32"/>
        </w:rPr>
        <w:t>剩余部分</w:t>
      </w:r>
      <w:r>
        <w:rPr>
          <w:rFonts w:eastAsia="仿宋" w:hAnsi="仿宋" w:hint="eastAsia"/>
          <w:sz w:val="32"/>
          <w:szCs w:val="32"/>
        </w:rPr>
        <w:t>分别</w:t>
      </w:r>
      <w:r w:rsidRPr="005402BF">
        <w:rPr>
          <w:rFonts w:eastAsia="仿宋" w:hAnsi="仿宋" w:hint="eastAsia"/>
          <w:sz w:val="32"/>
          <w:szCs w:val="32"/>
        </w:rPr>
        <w:t>在</w:t>
      </w:r>
      <w:r w:rsidRPr="00CC368E">
        <w:rPr>
          <w:rFonts w:eastAsia="仿宋" w:hAnsi="仿宋" w:hint="eastAsia"/>
          <w:sz w:val="32"/>
          <w:szCs w:val="32"/>
          <w:u w:val="single"/>
        </w:rPr>
        <w:t xml:space="preserve">            </w:t>
      </w:r>
      <w:r w:rsidRPr="00CC368E">
        <w:rPr>
          <w:rFonts w:eastAsia="仿宋" w:hAnsi="仿宋" w:hint="eastAsia"/>
          <w:sz w:val="32"/>
          <w:szCs w:val="32"/>
        </w:rPr>
        <w:t>前缴纳。</w:t>
      </w:r>
    </w:p>
    <w:p w:rsidR="00153BC2" w:rsidRDefault="00FF62C2" w:rsidP="00153BC2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（二）</w:t>
      </w:r>
      <w:r w:rsidR="00153BC2">
        <w:rPr>
          <w:rFonts w:eastAsia="仿宋" w:hAnsi="仿宋" w:hint="eastAsia"/>
          <w:sz w:val="32"/>
          <w:szCs w:val="32"/>
        </w:rPr>
        <w:t>该探矿权转为采矿权后，</w:t>
      </w:r>
      <w:r w:rsidR="00153BC2" w:rsidRPr="005402BF">
        <w:rPr>
          <w:rFonts w:eastAsia="仿宋" w:hAnsi="仿宋" w:hint="eastAsia"/>
          <w:sz w:val="32"/>
          <w:szCs w:val="32"/>
        </w:rPr>
        <w:t>每年按照矿产品</w:t>
      </w:r>
      <w:r w:rsidR="00153BC2">
        <w:rPr>
          <w:rFonts w:eastAsia="仿宋" w:hAnsi="仿宋" w:hint="eastAsia"/>
          <w:sz w:val="32"/>
          <w:szCs w:val="32"/>
        </w:rPr>
        <w:t>上年度</w:t>
      </w:r>
      <w:r w:rsidR="00153BC2" w:rsidRPr="005402BF">
        <w:rPr>
          <w:rFonts w:eastAsia="仿宋" w:hAnsi="仿宋" w:hint="eastAsia"/>
          <w:sz w:val="32"/>
          <w:szCs w:val="32"/>
        </w:rPr>
        <w:t>销售收入的</w:t>
      </w:r>
      <w:r w:rsidR="00153BC2" w:rsidRPr="005402BF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153BC2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153BC2" w:rsidRPr="005402BF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153BC2" w:rsidRPr="005402BF">
        <w:rPr>
          <w:rFonts w:eastAsia="仿宋" w:hAnsi="仿宋" w:hint="eastAsia"/>
          <w:sz w:val="32"/>
          <w:szCs w:val="32"/>
        </w:rPr>
        <w:t>%</w:t>
      </w:r>
      <w:r w:rsidR="00153BC2" w:rsidRPr="005402BF">
        <w:rPr>
          <w:rFonts w:eastAsia="仿宋" w:hAnsi="仿宋" w:hint="eastAsia"/>
          <w:sz w:val="32"/>
          <w:szCs w:val="32"/>
        </w:rPr>
        <w:t>缴纳</w:t>
      </w:r>
      <w:r w:rsidR="00153BC2">
        <w:rPr>
          <w:rFonts w:eastAsia="仿宋" w:hAnsi="仿宋" w:hint="eastAsia"/>
          <w:sz w:val="32"/>
          <w:szCs w:val="32"/>
        </w:rPr>
        <w:t>年度</w:t>
      </w:r>
      <w:r w:rsidR="00153BC2" w:rsidRPr="002F3103">
        <w:rPr>
          <w:rFonts w:eastAsia="仿宋" w:hAnsi="仿宋" w:hint="eastAsia"/>
          <w:sz w:val="32"/>
          <w:szCs w:val="32"/>
        </w:rPr>
        <w:t>矿业权</w:t>
      </w:r>
      <w:r w:rsidR="00153BC2" w:rsidRPr="005402BF">
        <w:rPr>
          <w:rFonts w:eastAsia="仿宋" w:hAnsi="仿宋" w:hint="eastAsia"/>
          <w:sz w:val="32"/>
          <w:szCs w:val="32"/>
        </w:rPr>
        <w:t>出让收益</w:t>
      </w:r>
      <w:r w:rsidR="00153BC2" w:rsidRPr="00757B93">
        <w:rPr>
          <w:rFonts w:ascii="仿宋" w:eastAsia="仿宋" w:hAnsi="仿宋" w:hint="eastAsia"/>
          <w:sz w:val="32"/>
          <w:szCs w:val="32"/>
        </w:rPr>
        <w:t>，</w:t>
      </w:r>
      <w:r w:rsidR="00CC368E">
        <w:rPr>
          <w:rFonts w:ascii="仿宋" w:eastAsia="仿宋" w:hAnsi="仿宋" w:hint="eastAsia"/>
          <w:sz w:val="32"/>
          <w:szCs w:val="32"/>
        </w:rPr>
        <w:t>缴款</w:t>
      </w:r>
      <w:r w:rsidR="00153BC2" w:rsidRPr="00757B93">
        <w:rPr>
          <w:rFonts w:ascii="仿宋" w:eastAsia="仿宋" w:hAnsi="仿宋" w:hint="eastAsia"/>
          <w:sz w:val="32"/>
          <w:szCs w:val="32"/>
        </w:rPr>
        <w:t>时间等事项</w:t>
      </w:r>
      <w:r w:rsidR="00CC368E">
        <w:rPr>
          <w:rFonts w:ascii="仿宋" w:eastAsia="仿宋" w:hAnsi="仿宋" w:hint="eastAsia"/>
          <w:sz w:val="32"/>
          <w:szCs w:val="32"/>
        </w:rPr>
        <w:t>按有关规</w:t>
      </w:r>
      <w:r w:rsidR="00153BC2" w:rsidRPr="00757B93">
        <w:rPr>
          <w:rFonts w:ascii="仿宋" w:eastAsia="仿宋" w:hAnsi="仿宋" w:hint="eastAsia"/>
          <w:sz w:val="32"/>
          <w:szCs w:val="32"/>
        </w:rPr>
        <w:t>定</w:t>
      </w:r>
      <w:r w:rsidR="00CC368E">
        <w:rPr>
          <w:rFonts w:ascii="仿宋" w:eastAsia="仿宋" w:hAnsi="仿宋" w:hint="eastAsia"/>
          <w:sz w:val="32"/>
          <w:szCs w:val="32"/>
        </w:rPr>
        <w:t>执行</w:t>
      </w:r>
      <w:r w:rsidR="00153BC2" w:rsidRPr="00757B93">
        <w:rPr>
          <w:rFonts w:ascii="仿宋" w:eastAsia="仿宋" w:hAnsi="仿宋" w:hint="eastAsia"/>
          <w:sz w:val="32"/>
          <w:szCs w:val="32"/>
        </w:rPr>
        <w:t>。</w:t>
      </w:r>
      <w:r w:rsidR="009D204C" w:rsidRPr="00757B93">
        <w:rPr>
          <w:rFonts w:ascii="楷体_GB2312" w:eastAsia="楷体_GB2312" w:hAnsi="仿宋" w:hint="eastAsia"/>
          <w:sz w:val="32"/>
          <w:szCs w:val="32"/>
        </w:rPr>
        <w:t>（仅用于</w:t>
      </w:r>
      <w:r w:rsidR="009D204C">
        <w:rPr>
          <w:rFonts w:ascii="楷体_GB2312" w:eastAsia="楷体_GB2312" w:hAnsi="仿宋" w:hint="eastAsia"/>
          <w:sz w:val="32"/>
          <w:szCs w:val="32"/>
        </w:rPr>
        <w:t>非</w:t>
      </w:r>
      <w:r w:rsidR="009D204C" w:rsidRPr="00757B93">
        <w:rPr>
          <w:rFonts w:ascii="楷体_GB2312" w:eastAsia="楷体_GB2312" w:hAnsi="仿宋" w:hint="eastAsia"/>
          <w:sz w:val="32"/>
          <w:szCs w:val="32"/>
        </w:rPr>
        <w:t>油气探矿权</w:t>
      </w:r>
      <w:r w:rsidR="0049336B">
        <w:rPr>
          <w:rFonts w:ascii="楷体_GB2312" w:eastAsia="楷体_GB2312" w:hAnsi="仿宋" w:hint="eastAsia"/>
          <w:sz w:val="32"/>
          <w:szCs w:val="32"/>
        </w:rPr>
        <w:t>招标/拍卖/挂牌出让</w:t>
      </w:r>
      <w:r w:rsidR="009D204C" w:rsidRPr="00757B93">
        <w:rPr>
          <w:rFonts w:ascii="楷体_GB2312" w:eastAsia="楷体_GB2312" w:hAnsi="仿宋" w:hint="eastAsia"/>
          <w:sz w:val="32"/>
          <w:szCs w:val="32"/>
        </w:rPr>
        <w:t>）</w:t>
      </w:r>
    </w:p>
    <w:p w:rsidR="0049336B" w:rsidRPr="0049336B" w:rsidRDefault="0049336B" w:rsidP="00153BC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lastRenderedPageBreak/>
        <w:t>该探矿权转为采矿权后，</w:t>
      </w:r>
      <w:r w:rsidRPr="005402BF">
        <w:rPr>
          <w:rFonts w:eastAsia="仿宋" w:hAnsi="仿宋" w:hint="eastAsia"/>
          <w:sz w:val="32"/>
          <w:szCs w:val="32"/>
        </w:rPr>
        <w:t>每年</w:t>
      </w:r>
      <w:r>
        <w:rPr>
          <w:rFonts w:ascii="仿宋" w:eastAsia="仿宋" w:hAnsi="仿宋" w:hint="eastAsia"/>
          <w:sz w:val="32"/>
          <w:szCs w:val="32"/>
        </w:rPr>
        <w:t>按照上一年规定的出让收益基准率缴纳矿业权出让收益。</w:t>
      </w:r>
      <w:r w:rsidRPr="00757B93">
        <w:rPr>
          <w:rFonts w:ascii="楷体_GB2312" w:eastAsia="楷体_GB2312" w:hAnsi="仿宋" w:hint="eastAsia"/>
          <w:sz w:val="32"/>
          <w:szCs w:val="32"/>
        </w:rPr>
        <w:t>（仅用于</w:t>
      </w:r>
      <w:r>
        <w:rPr>
          <w:rFonts w:ascii="楷体_GB2312" w:eastAsia="楷体_GB2312" w:hAnsi="仿宋" w:hint="eastAsia"/>
          <w:sz w:val="32"/>
          <w:szCs w:val="32"/>
        </w:rPr>
        <w:t>非油气探矿权协议出让</w:t>
      </w:r>
      <w:r w:rsidRPr="00757B93">
        <w:rPr>
          <w:rFonts w:ascii="楷体_GB2312" w:eastAsia="楷体_GB2312" w:hAnsi="仿宋" w:hint="eastAsia"/>
          <w:sz w:val="32"/>
          <w:szCs w:val="32"/>
        </w:rPr>
        <w:t>）</w:t>
      </w:r>
    </w:p>
    <w:p w:rsidR="00757B93" w:rsidRDefault="00757B93" w:rsidP="00153BC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乙方发现可供开采的油气资源进行开采时，</w:t>
      </w:r>
      <w:r w:rsidR="00CC368E">
        <w:rPr>
          <w:rFonts w:ascii="仿宋" w:eastAsia="仿宋" w:hAnsi="仿宋" w:hint="eastAsia"/>
          <w:sz w:val="32"/>
          <w:szCs w:val="32"/>
        </w:rPr>
        <w:t>每年</w:t>
      </w:r>
      <w:r>
        <w:rPr>
          <w:rFonts w:ascii="仿宋" w:eastAsia="仿宋" w:hAnsi="仿宋" w:hint="eastAsia"/>
          <w:sz w:val="32"/>
          <w:szCs w:val="32"/>
        </w:rPr>
        <w:t>按照</w:t>
      </w:r>
      <w:r w:rsidR="00CC368E">
        <w:rPr>
          <w:rFonts w:ascii="仿宋" w:eastAsia="仿宋" w:hAnsi="仿宋" w:hint="eastAsia"/>
          <w:sz w:val="32"/>
          <w:szCs w:val="32"/>
        </w:rPr>
        <w:t>上一年规定</w:t>
      </w:r>
      <w:r>
        <w:rPr>
          <w:rFonts w:ascii="仿宋" w:eastAsia="仿宋" w:hAnsi="仿宋" w:hint="eastAsia"/>
          <w:sz w:val="32"/>
          <w:szCs w:val="32"/>
        </w:rPr>
        <w:t>的出让收益基准率缴纳矿业权出让收益。</w:t>
      </w:r>
      <w:r w:rsidRPr="00757B93">
        <w:rPr>
          <w:rFonts w:ascii="楷体_GB2312" w:eastAsia="楷体_GB2312" w:hAnsi="仿宋" w:hint="eastAsia"/>
          <w:sz w:val="32"/>
          <w:szCs w:val="32"/>
        </w:rPr>
        <w:t>（仅用于油气探矿权）</w:t>
      </w:r>
    </w:p>
    <w:p w:rsidR="00AA4225" w:rsidRDefault="00E60722" w:rsidP="00AA4225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ascii="黑体" w:eastAsia="黑体" w:hAnsi="黑体" w:hint="eastAsia"/>
          <w:sz w:val="32"/>
          <w:szCs w:val="32"/>
        </w:rPr>
        <w:t>第五条</w:t>
      </w:r>
      <w:r w:rsidRPr="005402BF">
        <w:rPr>
          <w:rFonts w:eastAsia="仿宋" w:hAnsi="仿宋" w:hint="eastAsia"/>
          <w:sz w:val="32"/>
          <w:szCs w:val="32"/>
        </w:rPr>
        <w:t xml:space="preserve">  </w:t>
      </w:r>
      <w:r w:rsidR="00B95745">
        <w:rPr>
          <w:rFonts w:eastAsia="仿宋" w:hAnsi="仿宋" w:hint="eastAsia"/>
          <w:sz w:val="32"/>
          <w:szCs w:val="32"/>
        </w:rPr>
        <w:t>自</w:t>
      </w:r>
      <w:r w:rsidR="008223E2" w:rsidRPr="008223E2">
        <w:rPr>
          <w:rFonts w:eastAsia="仿宋" w:hAnsi="仿宋" w:hint="eastAsia"/>
          <w:sz w:val="32"/>
          <w:szCs w:val="32"/>
        </w:rPr>
        <w:t>本</w:t>
      </w:r>
      <w:r w:rsidR="008223E2" w:rsidRPr="00512B25">
        <w:rPr>
          <w:rFonts w:eastAsia="仿宋" w:hAnsi="仿宋" w:hint="eastAsia"/>
          <w:sz w:val="32"/>
          <w:szCs w:val="32"/>
        </w:rPr>
        <w:t>合同签订</w:t>
      </w:r>
      <w:r w:rsidR="00B95745">
        <w:rPr>
          <w:rFonts w:eastAsia="仿宋" w:hAnsi="仿宋" w:hint="eastAsia"/>
          <w:sz w:val="32"/>
          <w:szCs w:val="32"/>
        </w:rPr>
        <w:t>之日起</w:t>
      </w:r>
      <w:r w:rsidR="00B95745" w:rsidRPr="00B95745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B95745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B95745" w:rsidRPr="00B95745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B95745">
        <w:rPr>
          <w:rFonts w:eastAsia="仿宋" w:hAnsi="仿宋" w:hint="eastAsia"/>
          <w:sz w:val="32"/>
          <w:szCs w:val="32"/>
        </w:rPr>
        <w:t>日内</w:t>
      </w:r>
      <w:r w:rsidRPr="008223E2">
        <w:rPr>
          <w:rFonts w:eastAsia="仿宋" w:hAnsi="仿宋" w:hint="eastAsia"/>
          <w:sz w:val="32"/>
          <w:szCs w:val="32"/>
        </w:rPr>
        <w:t>，</w:t>
      </w:r>
      <w:r w:rsidRPr="005402BF">
        <w:rPr>
          <w:rFonts w:eastAsia="仿宋" w:hAnsi="仿宋" w:hint="eastAsia"/>
          <w:sz w:val="32"/>
          <w:szCs w:val="32"/>
        </w:rPr>
        <w:t>乙方应向</w:t>
      </w:r>
      <w:r w:rsidR="00751E52">
        <w:rPr>
          <w:rFonts w:eastAsia="仿宋" w:hAnsi="仿宋" w:hint="eastAsia"/>
          <w:sz w:val="32"/>
          <w:szCs w:val="32"/>
        </w:rPr>
        <w:t>甲方</w:t>
      </w:r>
      <w:r w:rsidRPr="005402BF">
        <w:rPr>
          <w:rFonts w:eastAsia="仿宋" w:hAnsi="仿宋" w:hint="eastAsia"/>
          <w:sz w:val="32"/>
          <w:szCs w:val="32"/>
        </w:rPr>
        <w:t>申请办理</w:t>
      </w:r>
      <w:r w:rsidR="009D204C">
        <w:rPr>
          <w:rFonts w:eastAsia="仿宋" w:hAnsi="仿宋" w:hint="eastAsia"/>
          <w:sz w:val="32"/>
          <w:szCs w:val="32"/>
        </w:rPr>
        <w:t>探矿权</w:t>
      </w:r>
      <w:r w:rsidRPr="005402BF">
        <w:rPr>
          <w:rFonts w:eastAsia="仿宋" w:hAnsi="仿宋" w:hint="eastAsia"/>
          <w:sz w:val="32"/>
          <w:szCs w:val="32"/>
        </w:rPr>
        <w:t>登记。</w:t>
      </w:r>
      <w:r w:rsidR="006E3C1E" w:rsidRPr="00757B93">
        <w:rPr>
          <w:rFonts w:ascii="楷体_GB2312" w:eastAsia="楷体_GB2312" w:hAnsi="仿宋" w:hint="eastAsia"/>
          <w:sz w:val="32"/>
          <w:szCs w:val="32"/>
        </w:rPr>
        <w:t>（仅用于</w:t>
      </w:r>
      <w:r w:rsidR="006E3C1E">
        <w:rPr>
          <w:rFonts w:ascii="楷体_GB2312" w:eastAsia="楷体_GB2312" w:hAnsi="仿宋" w:hint="eastAsia"/>
          <w:sz w:val="32"/>
          <w:szCs w:val="32"/>
        </w:rPr>
        <w:t>招标/拍卖/挂牌出让</w:t>
      </w:r>
      <w:r w:rsidR="006E3C1E" w:rsidRPr="00757B93">
        <w:rPr>
          <w:rFonts w:ascii="楷体_GB2312" w:eastAsia="楷体_GB2312" w:hAnsi="仿宋" w:hint="eastAsia"/>
          <w:sz w:val="32"/>
          <w:szCs w:val="32"/>
        </w:rPr>
        <w:t>）</w:t>
      </w:r>
    </w:p>
    <w:p w:rsidR="00386179" w:rsidRPr="005402BF" w:rsidRDefault="00386179" w:rsidP="00386179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未取得</w:t>
      </w:r>
      <w:r w:rsidR="009D204C">
        <w:rPr>
          <w:rFonts w:eastAsia="仿宋" w:hAnsi="仿宋" w:hint="eastAsia"/>
          <w:sz w:val="32"/>
          <w:szCs w:val="32"/>
        </w:rPr>
        <w:t>探矿权</w:t>
      </w:r>
      <w:r w:rsidRPr="005402BF">
        <w:rPr>
          <w:rFonts w:eastAsia="仿宋" w:hAnsi="仿宋" w:hint="eastAsia"/>
          <w:sz w:val="32"/>
          <w:szCs w:val="32"/>
        </w:rPr>
        <w:t>的，乙方不得在出让范围内勘查矿产资源。</w:t>
      </w:r>
    </w:p>
    <w:p w:rsidR="00751E52" w:rsidRDefault="00AA4225" w:rsidP="00751E5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 w:rsidRPr="005402BF">
        <w:rPr>
          <w:rFonts w:ascii="黑体" w:eastAsia="黑体" w:hAnsi="黑体" w:hint="eastAsia"/>
          <w:sz w:val="32"/>
          <w:szCs w:val="32"/>
        </w:rPr>
        <w:t>条</w:t>
      </w:r>
      <w:r w:rsidRPr="005402BF">
        <w:rPr>
          <w:rFonts w:eastAsia="仿宋" w:hAnsi="仿宋" w:hint="eastAsia"/>
          <w:sz w:val="32"/>
          <w:szCs w:val="32"/>
        </w:rPr>
        <w:t xml:space="preserve">  </w:t>
      </w:r>
      <w:r w:rsidR="00386179" w:rsidRPr="005402BF">
        <w:rPr>
          <w:rFonts w:eastAsia="仿宋" w:hAnsi="仿宋" w:hint="eastAsia"/>
          <w:sz w:val="32"/>
          <w:szCs w:val="32"/>
        </w:rPr>
        <w:t>对于乙方符合法定条件、标准的</w:t>
      </w:r>
      <w:r w:rsidR="009D204C">
        <w:rPr>
          <w:rFonts w:eastAsia="仿宋" w:hAnsi="仿宋" w:hint="eastAsia"/>
          <w:sz w:val="32"/>
          <w:szCs w:val="32"/>
        </w:rPr>
        <w:t>探矿权</w:t>
      </w:r>
      <w:r w:rsidR="00386179" w:rsidRPr="005402BF">
        <w:rPr>
          <w:rFonts w:eastAsia="仿宋" w:hAnsi="仿宋" w:hint="eastAsia"/>
          <w:sz w:val="32"/>
          <w:szCs w:val="32"/>
        </w:rPr>
        <w:t>登记申请，甲方应在法定时限内为乙方办理</w:t>
      </w:r>
      <w:r w:rsidR="009D204C">
        <w:rPr>
          <w:rFonts w:eastAsia="仿宋" w:hAnsi="仿宋" w:hint="eastAsia"/>
          <w:sz w:val="32"/>
          <w:szCs w:val="32"/>
        </w:rPr>
        <w:t>探矿权</w:t>
      </w:r>
      <w:r w:rsidR="00386179" w:rsidRPr="005402BF">
        <w:rPr>
          <w:rFonts w:eastAsia="仿宋" w:hAnsi="仿宋" w:hint="eastAsia"/>
          <w:sz w:val="32"/>
          <w:szCs w:val="32"/>
        </w:rPr>
        <w:t>登记手续。</w:t>
      </w:r>
    </w:p>
    <w:p w:rsidR="00AA4225" w:rsidRDefault="00AA4225" w:rsidP="00AA4225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本合同</w:t>
      </w:r>
      <w:r w:rsidR="0002506B">
        <w:rPr>
          <w:rFonts w:eastAsia="仿宋" w:hAnsi="仿宋" w:hint="eastAsia"/>
          <w:sz w:val="32"/>
          <w:szCs w:val="32"/>
        </w:rPr>
        <w:t>签订</w:t>
      </w:r>
      <w:r w:rsidRPr="005402BF">
        <w:rPr>
          <w:rFonts w:eastAsia="仿宋" w:hAnsi="仿宋" w:hint="eastAsia"/>
          <w:sz w:val="32"/>
          <w:szCs w:val="32"/>
        </w:rPr>
        <w:t>生效</w:t>
      </w:r>
      <w:r w:rsidR="0002506B">
        <w:rPr>
          <w:rFonts w:eastAsia="仿宋" w:hAnsi="仿宋" w:hint="eastAsia"/>
          <w:sz w:val="32"/>
          <w:szCs w:val="32"/>
        </w:rPr>
        <w:t>后</w:t>
      </w:r>
      <w:r w:rsidRPr="005402BF">
        <w:rPr>
          <w:rFonts w:eastAsia="仿宋" w:hAnsi="仿宋" w:hint="eastAsia"/>
          <w:sz w:val="32"/>
          <w:szCs w:val="32"/>
        </w:rPr>
        <w:t>，甲方不</w:t>
      </w:r>
      <w:r w:rsidR="006A0180">
        <w:rPr>
          <w:rFonts w:eastAsia="仿宋" w:hAnsi="仿宋" w:hint="eastAsia"/>
          <w:sz w:val="32"/>
          <w:szCs w:val="32"/>
        </w:rPr>
        <w:t>应</w:t>
      </w:r>
      <w:r w:rsidRPr="005402BF">
        <w:rPr>
          <w:rFonts w:eastAsia="仿宋" w:hAnsi="仿宋" w:hint="eastAsia"/>
          <w:sz w:val="32"/>
          <w:szCs w:val="32"/>
        </w:rPr>
        <w:t>将全部或者部分</w:t>
      </w:r>
      <w:r w:rsidR="00DC0080">
        <w:rPr>
          <w:rFonts w:eastAsia="仿宋" w:hAnsi="仿宋" w:hint="eastAsia"/>
          <w:sz w:val="32"/>
          <w:szCs w:val="32"/>
        </w:rPr>
        <w:t>本合同约定的勘查</w:t>
      </w:r>
      <w:r w:rsidRPr="005402BF">
        <w:rPr>
          <w:rFonts w:eastAsia="仿宋" w:hAnsi="仿宋" w:hint="eastAsia"/>
          <w:sz w:val="32"/>
          <w:szCs w:val="32"/>
        </w:rPr>
        <w:t>范围</w:t>
      </w:r>
      <w:r w:rsidR="00DC0080">
        <w:rPr>
          <w:rFonts w:eastAsia="仿宋" w:hAnsi="仿宋" w:hint="eastAsia"/>
          <w:sz w:val="32"/>
          <w:szCs w:val="32"/>
        </w:rPr>
        <w:t>内同一矿种的探矿权</w:t>
      </w:r>
      <w:r w:rsidR="006F36DF">
        <w:rPr>
          <w:rFonts w:eastAsia="仿宋" w:hAnsi="仿宋" w:hint="eastAsia"/>
          <w:sz w:val="32"/>
          <w:szCs w:val="32"/>
        </w:rPr>
        <w:t>或者采矿权</w:t>
      </w:r>
      <w:r w:rsidRPr="005402BF">
        <w:rPr>
          <w:rFonts w:eastAsia="仿宋" w:hAnsi="仿宋" w:hint="eastAsia"/>
          <w:sz w:val="32"/>
          <w:szCs w:val="32"/>
        </w:rPr>
        <w:t>另行向第三方出让，</w:t>
      </w:r>
      <w:r w:rsidR="006F36DF">
        <w:rPr>
          <w:rFonts w:eastAsia="仿宋" w:hAnsi="仿宋" w:hint="eastAsia"/>
          <w:sz w:val="32"/>
          <w:szCs w:val="32"/>
        </w:rPr>
        <w:t>涉及</w:t>
      </w:r>
      <w:r w:rsidR="00825627">
        <w:rPr>
          <w:rFonts w:eastAsia="仿宋" w:hAnsi="仿宋" w:hint="eastAsia"/>
          <w:sz w:val="32"/>
          <w:szCs w:val="32"/>
        </w:rPr>
        <w:t>其他</w:t>
      </w:r>
      <w:r w:rsidR="006F36DF">
        <w:rPr>
          <w:rFonts w:eastAsia="仿宋" w:hAnsi="仿宋" w:hint="eastAsia"/>
          <w:sz w:val="32"/>
          <w:szCs w:val="32"/>
        </w:rPr>
        <w:t>矿种的</w:t>
      </w:r>
      <w:r w:rsidRPr="005402BF">
        <w:rPr>
          <w:rFonts w:eastAsia="仿宋" w:hAnsi="仿宋" w:hint="eastAsia"/>
          <w:sz w:val="32"/>
          <w:szCs w:val="32"/>
        </w:rPr>
        <w:t>特殊情形按有关规定办理。</w:t>
      </w:r>
    </w:p>
    <w:p w:rsidR="00C163EA" w:rsidRPr="005402BF" w:rsidRDefault="00AA4225" w:rsidP="00C163EA">
      <w:pPr>
        <w:adjustRightInd w:val="0"/>
        <w:ind w:firstLineChars="200" w:firstLine="640"/>
        <w:rPr>
          <w:rFonts w:eastAsia="仿宋" w:hAnsi="仿宋"/>
          <w:b/>
          <w:sz w:val="32"/>
          <w:szCs w:val="32"/>
        </w:rPr>
      </w:pPr>
      <w:r w:rsidRPr="005402BF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七</w:t>
      </w:r>
      <w:r w:rsidRPr="005402BF">
        <w:rPr>
          <w:rFonts w:ascii="黑体" w:eastAsia="黑体" w:hAnsi="黑体" w:hint="eastAsia"/>
          <w:sz w:val="32"/>
          <w:szCs w:val="32"/>
        </w:rPr>
        <w:t>条</w:t>
      </w:r>
      <w:r w:rsidRPr="005402BF">
        <w:rPr>
          <w:rFonts w:eastAsia="仿宋" w:hAnsi="仿宋" w:hint="eastAsia"/>
          <w:sz w:val="32"/>
          <w:szCs w:val="32"/>
        </w:rPr>
        <w:t xml:space="preserve">  </w:t>
      </w:r>
      <w:r>
        <w:rPr>
          <w:rFonts w:eastAsia="仿宋" w:hAnsi="仿宋" w:hint="eastAsia"/>
          <w:sz w:val="32"/>
          <w:szCs w:val="32"/>
        </w:rPr>
        <w:t>自本合同</w:t>
      </w:r>
      <w:r w:rsidR="000C73CA">
        <w:rPr>
          <w:rFonts w:eastAsia="仿宋" w:hAnsi="仿宋" w:hint="eastAsia"/>
          <w:sz w:val="32"/>
          <w:szCs w:val="32"/>
        </w:rPr>
        <w:t>签订</w:t>
      </w:r>
      <w:r>
        <w:rPr>
          <w:rFonts w:eastAsia="仿宋" w:hAnsi="仿宋" w:hint="eastAsia"/>
          <w:sz w:val="32"/>
          <w:szCs w:val="32"/>
        </w:rPr>
        <w:t>之日起</w:t>
      </w:r>
      <w:r w:rsidRPr="00512B25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CC368E">
        <w:rPr>
          <w:rFonts w:eastAsia="仿宋" w:hAnsi="仿宋" w:hint="eastAsia"/>
          <w:sz w:val="32"/>
          <w:szCs w:val="32"/>
          <w:u w:val="single"/>
        </w:rPr>
        <w:t xml:space="preserve">  </w:t>
      </w:r>
      <w:r>
        <w:rPr>
          <w:rFonts w:eastAsia="仿宋" w:hAnsi="仿宋" w:hint="eastAsia"/>
          <w:sz w:val="32"/>
          <w:szCs w:val="32"/>
        </w:rPr>
        <w:t>日内，甲方</w:t>
      </w:r>
      <w:r w:rsidR="00751E52">
        <w:rPr>
          <w:rFonts w:eastAsia="仿宋" w:hAnsi="仿宋" w:hint="eastAsia"/>
          <w:sz w:val="32"/>
          <w:szCs w:val="32"/>
        </w:rPr>
        <w:t>应</w:t>
      </w:r>
      <w:r w:rsidR="00CC368E">
        <w:rPr>
          <w:rFonts w:eastAsia="仿宋" w:hAnsi="仿宋" w:hint="eastAsia"/>
          <w:sz w:val="32"/>
          <w:szCs w:val="32"/>
        </w:rPr>
        <w:t>将出让合同送</w:t>
      </w:r>
      <w:r w:rsidR="00DC0080" w:rsidRPr="00DC0080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DC0080">
        <w:rPr>
          <w:rFonts w:ascii="仿宋" w:eastAsia="仿宋" w:hAnsi="仿宋" w:hint="eastAsia"/>
          <w:sz w:val="32"/>
          <w:szCs w:val="32"/>
          <w:u w:val="single"/>
        </w:rPr>
        <w:t>（</w:t>
      </w:r>
      <w:r w:rsidRPr="00507113">
        <w:rPr>
          <w:rFonts w:ascii="楷体_GB2312" w:eastAsia="楷体_GB2312" w:hAnsi="仿宋" w:hint="eastAsia"/>
          <w:sz w:val="32"/>
          <w:szCs w:val="32"/>
          <w:u w:val="single"/>
        </w:rPr>
        <w:t>矿</w:t>
      </w:r>
      <w:r w:rsidR="00FE4B55" w:rsidRPr="00507113">
        <w:rPr>
          <w:rFonts w:ascii="楷体_GB2312" w:eastAsia="楷体_GB2312" w:hAnsi="仿宋" w:hint="eastAsia"/>
          <w:sz w:val="32"/>
          <w:szCs w:val="32"/>
          <w:u w:val="single"/>
        </w:rPr>
        <w:t>业</w:t>
      </w:r>
      <w:r w:rsidRPr="00507113">
        <w:rPr>
          <w:rFonts w:ascii="楷体_GB2312" w:eastAsia="楷体_GB2312" w:hAnsi="仿宋" w:hint="eastAsia"/>
          <w:sz w:val="32"/>
          <w:szCs w:val="32"/>
          <w:u w:val="single"/>
        </w:rPr>
        <w:t>权</w:t>
      </w:r>
      <w:r w:rsidR="00DC0080" w:rsidRPr="00507113">
        <w:rPr>
          <w:rFonts w:ascii="楷体_GB2312" w:eastAsia="楷体_GB2312" w:hAnsi="仿宋" w:hint="eastAsia"/>
          <w:sz w:val="32"/>
          <w:szCs w:val="32"/>
          <w:u w:val="single"/>
        </w:rPr>
        <w:t>出让收益征收机关</w:t>
      </w:r>
      <w:r w:rsidR="00DC0080">
        <w:rPr>
          <w:rFonts w:ascii="仿宋" w:eastAsia="仿宋" w:hAnsi="仿宋" w:hint="eastAsia"/>
          <w:sz w:val="32"/>
          <w:szCs w:val="32"/>
          <w:u w:val="single"/>
        </w:rPr>
        <w:t xml:space="preserve">） </w:t>
      </w:r>
      <w:r w:rsidR="00CC368E" w:rsidRPr="00CC368E">
        <w:rPr>
          <w:rFonts w:ascii="仿宋" w:eastAsia="仿宋" w:hAnsi="仿宋" w:hint="eastAsia"/>
          <w:sz w:val="32"/>
          <w:szCs w:val="32"/>
        </w:rPr>
        <w:t>，由</w:t>
      </w:r>
      <w:r w:rsidR="00CC368E" w:rsidRPr="00CC368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C368E">
        <w:rPr>
          <w:rFonts w:ascii="仿宋" w:eastAsia="仿宋" w:hAnsi="仿宋" w:hint="eastAsia"/>
          <w:sz w:val="32"/>
          <w:szCs w:val="32"/>
          <w:u w:val="single"/>
        </w:rPr>
        <w:t>（</w:t>
      </w:r>
      <w:r w:rsidR="00CC368E" w:rsidRPr="00507113">
        <w:rPr>
          <w:rFonts w:ascii="楷体_GB2312" w:eastAsia="楷体_GB2312" w:hAnsi="仿宋" w:hint="eastAsia"/>
          <w:sz w:val="32"/>
          <w:szCs w:val="32"/>
          <w:u w:val="single"/>
        </w:rPr>
        <w:t>矿业权出让收益征收机关</w:t>
      </w:r>
      <w:r w:rsidR="00CC368E">
        <w:rPr>
          <w:rFonts w:ascii="仿宋" w:eastAsia="仿宋" w:hAnsi="仿宋" w:hint="eastAsia"/>
          <w:sz w:val="32"/>
          <w:szCs w:val="32"/>
          <w:u w:val="single"/>
        </w:rPr>
        <w:t xml:space="preserve">） </w:t>
      </w:r>
      <w:r>
        <w:rPr>
          <w:rFonts w:eastAsia="仿宋" w:hAnsi="仿宋" w:hint="eastAsia"/>
          <w:sz w:val="32"/>
          <w:szCs w:val="32"/>
        </w:rPr>
        <w:t>依据出让合同开具缴款通知书，通知乙方缴款。</w:t>
      </w:r>
    </w:p>
    <w:p w:rsidR="00AA4225" w:rsidRPr="005402BF" w:rsidRDefault="00751E52" w:rsidP="00AA4225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12B25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八</w:t>
      </w:r>
      <w:r w:rsidRPr="00512B25">
        <w:rPr>
          <w:rFonts w:ascii="黑体" w:eastAsia="黑体" w:hAnsi="黑体" w:hint="eastAsia"/>
          <w:sz w:val="32"/>
          <w:szCs w:val="32"/>
        </w:rPr>
        <w:t xml:space="preserve">条 </w:t>
      </w:r>
      <w:r>
        <w:rPr>
          <w:rFonts w:eastAsia="仿宋" w:hAnsi="仿宋" w:hint="eastAsia"/>
          <w:sz w:val="32"/>
          <w:szCs w:val="32"/>
        </w:rPr>
        <w:t xml:space="preserve"> </w:t>
      </w:r>
      <w:r w:rsidR="00AA4225" w:rsidRPr="005402BF">
        <w:rPr>
          <w:rFonts w:eastAsia="仿宋" w:hAnsi="仿宋" w:hint="eastAsia"/>
          <w:sz w:val="32"/>
          <w:szCs w:val="32"/>
        </w:rPr>
        <w:t>乙方在收到缴款通知书</w:t>
      </w:r>
      <w:r w:rsidR="00AA4225" w:rsidRPr="005402BF">
        <w:rPr>
          <w:rFonts w:eastAsia="仿宋" w:hAnsi="仿宋" w:hint="eastAsia"/>
          <w:sz w:val="32"/>
          <w:szCs w:val="32"/>
        </w:rPr>
        <w:t>7</w:t>
      </w:r>
      <w:r w:rsidR="00AA4225" w:rsidRPr="005402BF">
        <w:rPr>
          <w:rFonts w:eastAsia="仿宋" w:hAnsi="仿宋" w:hint="eastAsia"/>
          <w:sz w:val="32"/>
          <w:szCs w:val="32"/>
        </w:rPr>
        <w:t>个工作日内，</w:t>
      </w:r>
      <w:r w:rsidR="006A0180">
        <w:rPr>
          <w:rFonts w:eastAsia="仿宋" w:hAnsi="仿宋" w:hint="eastAsia"/>
          <w:sz w:val="32"/>
          <w:szCs w:val="32"/>
        </w:rPr>
        <w:t>应</w:t>
      </w:r>
      <w:r w:rsidR="00AA4225" w:rsidRPr="005402BF">
        <w:rPr>
          <w:rFonts w:eastAsia="仿宋" w:hAnsi="仿宋" w:hint="eastAsia"/>
          <w:sz w:val="32"/>
          <w:szCs w:val="32"/>
        </w:rPr>
        <w:t>按缴款通知及时缴纳矿业权出让收益。分期缴纳的，剩余部分按合同约定的时间缴纳。</w:t>
      </w:r>
    </w:p>
    <w:p w:rsidR="00AA4225" w:rsidRDefault="00AA4225" w:rsidP="00AA4225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int="eastAsia"/>
          <w:sz w:val="32"/>
          <w:szCs w:val="32"/>
        </w:rPr>
        <w:t>乙方未按时足额缴纳矿业权出让收益</w:t>
      </w:r>
      <w:r w:rsidRPr="005402BF">
        <w:rPr>
          <w:rFonts w:eastAsia="仿宋" w:hAnsi="仿宋" w:hint="eastAsia"/>
          <w:sz w:val="32"/>
          <w:szCs w:val="32"/>
        </w:rPr>
        <w:t>的，县级以上自然</w:t>
      </w:r>
      <w:r w:rsidRPr="005402BF">
        <w:rPr>
          <w:rFonts w:eastAsia="仿宋" w:hAnsi="仿宋" w:hint="eastAsia"/>
          <w:sz w:val="32"/>
          <w:szCs w:val="32"/>
        </w:rPr>
        <w:lastRenderedPageBreak/>
        <w:t>资源主管部门按照征收管理权限责令改正，从滞纳之日起每日加收千分之二的滞纳金，并将相关信息纳入企业诚信系统。</w:t>
      </w:r>
      <w:r w:rsidR="0053413C">
        <w:rPr>
          <w:rFonts w:eastAsia="仿宋" w:hAnsi="仿宋" w:hint="eastAsia"/>
          <w:sz w:val="32"/>
          <w:szCs w:val="32"/>
        </w:rPr>
        <w:t>加收的滞纳金应当不超过欠缴金额本金。</w:t>
      </w:r>
    </w:p>
    <w:p w:rsidR="006A0180" w:rsidRDefault="00751E52" w:rsidP="00533A24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九</w:t>
      </w:r>
      <w:r w:rsidRPr="005402BF">
        <w:rPr>
          <w:rFonts w:ascii="黑体" w:eastAsia="黑体" w:hAnsi="黑体" w:hint="eastAsia"/>
          <w:sz w:val="32"/>
          <w:szCs w:val="32"/>
        </w:rPr>
        <w:t>条</w:t>
      </w:r>
      <w:r w:rsidRPr="005402BF">
        <w:rPr>
          <w:rFonts w:eastAsia="仿宋" w:hAnsi="仿宋" w:hint="eastAsia"/>
          <w:sz w:val="32"/>
          <w:szCs w:val="32"/>
        </w:rPr>
        <w:t xml:space="preserve">  </w:t>
      </w:r>
      <w:r>
        <w:rPr>
          <w:rFonts w:eastAsia="仿宋" w:hAnsi="仿宋" w:hint="eastAsia"/>
          <w:sz w:val="32"/>
          <w:szCs w:val="32"/>
        </w:rPr>
        <w:t>乙方缩小勘查范围</w:t>
      </w:r>
      <w:r w:rsidR="0053413C">
        <w:rPr>
          <w:rFonts w:eastAsia="仿宋" w:hAnsi="仿宋" w:hint="eastAsia"/>
          <w:sz w:val="32"/>
          <w:szCs w:val="32"/>
        </w:rPr>
        <w:t>的</w:t>
      </w:r>
      <w:r>
        <w:rPr>
          <w:rFonts w:eastAsia="仿宋" w:hAnsi="仿宋" w:hint="eastAsia"/>
          <w:sz w:val="32"/>
          <w:szCs w:val="32"/>
        </w:rPr>
        <w:t>，应向甲方申请探矿权变更登记，出让</w:t>
      </w:r>
      <w:r w:rsidR="00551110">
        <w:rPr>
          <w:rFonts w:eastAsia="仿宋" w:hAnsi="仿宋" w:hint="eastAsia"/>
          <w:sz w:val="32"/>
          <w:szCs w:val="32"/>
        </w:rPr>
        <w:t>探矿权的</w:t>
      </w:r>
      <w:r>
        <w:rPr>
          <w:rFonts w:eastAsia="仿宋" w:hAnsi="仿宋" w:hint="eastAsia"/>
          <w:sz w:val="32"/>
          <w:szCs w:val="32"/>
        </w:rPr>
        <w:t>范围以变更登记后的勘查范围为准</w:t>
      </w:r>
      <w:r w:rsidR="0053413C">
        <w:rPr>
          <w:rFonts w:eastAsia="仿宋" w:hAnsi="仿宋" w:hint="eastAsia"/>
          <w:sz w:val="32"/>
          <w:szCs w:val="32"/>
        </w:rPr>
        <w:t>；乙方</w:t>
      </w:r>
      <w:r w:rsidR="00836F15">
        <w:rPr>
          <w:rFonts w:eastAsia="仿宋" w:hAnsi="仿宋" w:hint="eastAsia"/>
          <w:sz w:val="32"/>
          <w:szCs w:val="32"/>
        </w:rPr>
        <w:t>改变</w:t>
      </w:r>
      <w:r w:rsidR="00692B03">
        <w:rPr>
          <w:rFonts w:eastAsia="仿宋" w:hAnsi="仿宋" w:hint="eastAsia"/>
          <w:sz w:val="32"/>
          <w:szCs w:val="32"/>
        </w:rPr>
        <w:t>勘查</w:t>
      </w:r>
      <w:r w:rsidR="00836F15">
        <w:rPr>
          <w:rFonts w:eastAsia="仿宋" w:hAnsi="仿宋" w:hint="eastAsia"/>
          <w:sz w:val="32"/>
          <w:szCs w:val="32"/>
        </w:rPr>
        <w:t>工作对象</w:t>
      </w:r>
      <w:r w:rsidR="0053413C">
        <w:rPr>
          <w:rFonts w:eastAsia="仿宋" w:hAnsi="仿宋" w:hint="eastAsia"/>
          <w:sz w:val="32"/>
          <w:szCs w:val="32"/>
        </w:rPr>
        <w:t>的，应向甲方申请探矿权变更登记，</w:t>
      </w:r>
      <w:r w:rsidR="00551110">
        <w:rPr>
          <w:rFonts w:eastAsia="仿宋" w:hAnsi="仿宋" w:hint="eastAsia"/>
          <w:sz w:val="32"/>
          <w:szCs w:val="32"/>
        </w:rPr>
        <w:t>出让探矿权的</w:t>
      </w:r>
      <w:r w:rsidR="0053413C">
        <w:rPr>
          <w:rFonts w:eastAsia="仿宋" w:hAnsi="仿宋" w:hint="eastAsia"/>
          <w:sz w:val="32"/>
          <w:szCs w:val="32"/>
        </w:rPr>
        <w:t>勘查矿种以变更登记后的勘查矿种为准，且应在</w:t>
      </w:r>
      <w:proofErr w:type="gramStart"/>
      <w:r w:rsidR="0053413C">
        <w:rPr>
          <w:rFonts w:eastAsia="仿宋" w:hAnsi="仿宋" w:hint="eastAsia"/>
          <w:sz w:val="32"/>
          <w:szCs w:val="32"/>
        </w:rPr>
        <w:t>采矿权</w:t>
      </w:r>
      <w:r w:rsidR="00551110">
        <w:rPr>
          <w:rFonts w:eastAsia="仿宋" w:hAnsi="仿宋" w:hint="eastAsia"/>
          <w:sz w:val="32"/>
          <w:szCs w:val="32"/>
        </w:rPr>
        <w:t>新立</w:t>
      </w:r>
      <w:r w:rsidR="0053413C">
        <w:rPr>
          <w:rFonts w:eastAsia="仿宋" w:hAnsi="仿宋" w:hint="eastAsia"/>
          <w:sz w:val="32"/>
          <w:szCs w:val="32"/>
        </w:rPr>
        <w:t>时</w:t>
      </w:r>
      <w:proofErr w:type="gramEnd"/>
      <w:r w:rsidR="0053413C">
        <w:rPr>
          <w:rFonts w:eastAsia="仿宋" w:hAnsi="仿宋" w:hint="eastAsia"/>
          <w:sz w:val="32"/>
          <w:szCs w:val="32"/>
        </w:rPr>
        <w:t>按规定缴纳新增矿种采矿权出让收益</w:t>
      </w:r>
      <w:r w:rsidR="006A0180">
        <w:rPr>
          <w:rFonts w:eastAsia="仿宋" w:hAnsi="仿宋" w:hint="eastAsia"/>
          <w:sz w:val="32"/>
          <w:szCs w:val="32"/>
        </w:rPr>
        <w:t>。</w:t>
      </w:r>
    </w:p>
    <w:p w:rsidR="00965194" w:rsidRPr="00215B86" w:rsidRDefault="0053413C" w:rsidP="00965194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乙方</w:t>
      </w:r>
      <w:r w:rsidR="00965194" w:rsidRPr="00215B86">
        <w:rPr>
          <w:rFonts w:eastAsia="仿宋" w:hint="eastAsia"/>
          <w:sz w:val="32"/>
          <w:szCs w:val="32"/>
        </w:rPr>
        <w:t>发现可供开采的油气资源的，</w:t>
      </w:r>
      <w:r w:rsidR="00ED7521">
        <w:rPr>
          <w:rFonts w:eastAsia="仿宋" w:hint="eastAsia"/>
          <w:sz w:val="32"/>
          <w:szCs w:val="32"/>
        </w:rPr>
        <w:t>应</w:t>
      </w:r>
      <w:r w:rsidR="00965194" w:rsidRPr="00215B86">
        <w:rPr>
          <w:rFonts w:eastAsia="仿宋" w:hint="eastAsia"/>
          <w:sz w:val="32"/>
          <w:szCs w:val="32"/>
        </w:rPr>
        <w:t>在</w:t>
      </w:r>
      <w:r w:rsidR="004B16F3">
        <w:rPr>
          <w:rFonts w:eastAsia="仿宋" w:hint="eastAsia"/>
          <w:sz w:val="32"/>
          <w:szCs w:val="32"/>
        </w:rPr>
        <w:t>两周内</w:t>
      </w:r>
      <w:r w:rsidR="00965194" w:rsidRPr="00215B86">
        <w:rPr>
          <w:rFonts w:eastAsia="仿宋" w:hint="eastAsia"/>
          <w:sz w:val="32"/>
          <w:szCs w:val="32"/>
        </w:rPr>
        <w:t>报告有登记权限的自然资源主管部门。</w:t>
      </w:r>
      <w:r w:rsidRPr="0053413C">
        <w:rPr>
          <w:rFonts w:ascii="楷体_GB2312" w:eastAsia="楷体_GB2312" w:hint="eastAsia"/>
          <w:sz w:val="32"/>
          <w:szCs w:val="32"/>
        </w:rPr>
        <w:t>（仅用于油气探矿权）</w:t>
      </w:r>
    </w:p>
    <w:p w:rsidR="00AA4225" w:rsidRDefault="00751E52" w:rsidP="00AA4225">
      <w:pPr>
        <w:adjustRightInd w:val="0"/>
        <w:ind w:firstLineChars="200" w:firstLine="640"/>
        <w:rPr>
          <w:rFonts w:eastAsia="仿宋"/>
          <w:sz w:val="32"/>
          <w:szCs w:val="32"/>
        </w:rPr>
      </w:pPr>
      <w:r w:rsidRPr="00512B25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十</w:t>
      </w:r>
      <w:r w:rsidRPr="00512B25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386179" w:rsidRPr="005402BF">
        <w:rPr>
          <w:rFonts w:eastAsia="仿宋" w:hint="eastAsia"/>
          <w:sz w:val="32"/>
          <w:szCs w:val="32"/>
        </w:rPr>
        <w:t>乙方在持有矿产资源勘查许可证期间，应</w:t>
      </w:r>
      <w:r w:rsidR="0053413C">
        <w:rPr>
          <w:rFonts w:eastAsia="仿宋" w:hint="eastAsia"/>
          <w:sz w:val="32"/>
          <w:szCs w:val="32"/>
        </w:rPr>
        <w:t>当避免浪费资源、污染环境和破坏生态，</w:t>
      </w:r>
      <w:r w:rsidR="00386179" w:rsidRPr="005402BF">
        <w:rPr>
          <w:rFonts w:eastAsia="仿宋" w:hint="eastAsia"/>
          <w:sz w:val="32"/>
          <w:szCs w:val="32"/>
        </w:rPr>
        <w:t>严格遵守矿产资源法律法规、相关矿业权管理政策，认真履行矿业权</w:t>
      </w:r>
      <w:r w:rsidR="0053413C">
        <w:rPr>
          <w:rFonts w:eastAsia="仿宋" w:hint="eastAsia"/>
          <w:sz w:val="32"/>
          <w:szCs w:val="32"/>
        </w:rPr>
        <w:t>出让收益</w:t>
      </w:r>
      <w:r w:rsidR="00386179" w:rsidRPr="005402BF">
        <w:rPr>
          <w:rFonts w:eastAsia="仿宋" w:hint="eastAsia"/>
          <w:sz w:val="32"/>
          <w:szCs w:val="32"/>
        </w:rPr>
        <w:t>缴纳等相关义务。</w:t>
      </w:r>
    </w:p>
    <w:p w:rsidR="008223E2" w:rsidRPr="005402BF" w:rsidRDefault="00751E52" w:rsidP="008223E2">
      <w:pPr>
        <w:adjustRightInd w:val="0"/>
        <w:ind w:firstLineChars="200" w:firstLine="640"/>
        <w:rPr>
          <w:rFonts w:eastAsia="仿宋"/>
          <w:sz w:val="32"/>
          <w:szCs w:val="32"/>
        </w:rPr>
      </w:pPr>
      <w:r w:rsidRPr="005402BF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十</w:t>
      </w:r>
      <w:r w:rsidR="0053413C">
        <w:rPr>
          <w:rFonts w:ascii="黑体" w:eastAsia="黑体" w:hAnsi="黑体" w:hint="eastAsia"/>
          <w:sz w:val="32"/>
          <w:szCs w:val="32"/>
        </w:rPr>
        <w:t>一</w:t>
      </w:r>
      <w:r w:rsidRPr="005402BF">
        <w:rPr>
          <w:rFonts w:ascii="黑体" w:eastAsia="黑体" w:hAnsi="黑体" w:hint="eastAsia"/>
          <w:sz w:val="32"/>
          <w:szCs w:val="32"/>
        </w:rPr>
        <w:t>条</w:t>
      </w:r>
      <w:r w:rsidRPr="005402BF">
        <w:rPr>
          <w:rFonts w:eastAsia="仿宋" w:hAnsi="仿宋" w:hint="eastAsia"/>
          <w:sz w:val="32"/>
          <w:szCs w:val="32"/>
        </w:rPr>
        <w:t xml:space="preserve">  </w:t>
      </w:r>
      <w:r w:rsidR="008223E2" w:rsidRPr="005402BF">
        <w:rPr>
          <w:rFonts w:eastAsia="仿宋" w:hint="eastAsia"/>
          <w:sz w:val="32"/>
          <w:szCs w:val="32"/>
        </w:rPr>
        <w:t>乙方申请</w:t>
      </w:r>
      <w:r w:rsidR="00C52F76">
        <w:rPr>
          <w:rFonts w:eastAsia="仿宋" w:hint="eastAsia"/>
          <w:sz w:val="32"/>
          <w:szCs w:val="32"/>
        </w:rPr>
        <w:t>探矿权</w:t>
      </w:r>
      <w:r w:rsidR="008223E2" w:rsidRPr="005402BF">
        <w:rPr>
          <w:rFonts w:eastAsia="仿宋" w:hint="eastAsia"/>
          <w:sz w:val="32"/>
          <w:szCs w:val="32"/>
        </w:rPr>
        <w:t>延续登记时，需按照相关规定</w:t>
      </w:r>
      <w:r w:rsidR="00C52F76">
        <w:rPr>
          <w:rFonts w:eastAsia="仿宋" w:hint="eastAsia"/>
          <w:sz w:val="32"/>
          <w:szCs w:val="32"/>
        </w:rPr>
        <w:t>扣</w:t>
      </w:r>
      <w:r w:rsidR="008223E2" w:rsidRPr="005402BF">
        <w:rPr>
          <w:rFonts w:eastAsia="仿宋" w:hint="eastAsia"/>
          <w:sz w:val="32"/>
          <w:szCs w:val="32"/>
        </w:rPr>
        <w:t>减勘查面积</w:t>
      </w:r>
      <w:r w:rsidR="00423462">
        <w:rPr>
          <w:rFonts w:eastAsia="仿宋" w:hint="eastAsia"/>
          <w:sz w:val="32"/>
          <w:szCs w:val="32"/>
        </w:rPr>
        <w:t>，符合规定的特殊情形除外</w:t>
      </w:r>
      <w:r w:rsidR="008223E2" w:rsidRPr="005402BF">
        <w:rPr>
          <w:rFonts w:eastAsia="仿宋" w:hint="eastAsia"/>
          <w:sz w:val="32"/>
          <w:szCs w:val="32"/>
        </w:rPr>
        <w:t>。</w:t>
      </w:r>
    </w:p>
    <w:p w:rsidR="00DE25AC" w:rsidRDefault="00751E52" w:rsidP="00DE25AC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ascii="黑体" w:eastAsia="黑体" w:hAnsi="黑体" w:hint="eastAsia"/>
          <w:sz w:val="32"/>
          <w:szCs w:val="32"/>
        </w:rPr>
        <w:t>第十</w:t>
      </w:r>
      <w:r w:rsidR="00E8007D">
        <w:rPr>
          <w:rFonts w:ascii="黑体" w:eastAsia="黑体" w:hAnsi="黑体" w:hint="eastAsia"/>
          <w:sz w:val="32"/>
          <w:szCs w:val="32"/>
        </w:rPr>
        <w:t>二</w:t>
      </w:r>
      <w:r w:rsidRPr="005402BF">
        <w:rPr>
          <w:rFonts w:ascii="黑体" w:eastAsia="黑体" w:hAnsi="黑体" w:hint="eastAsia"/>
          <w:sz w:val="32"/>
          <w:szCs w:val="32"/>
        </w:rPr>
        <w:t>条</w:t>
      </w:r>
      <w:r w:rsidRPr="005402BF">
        <w:rPr>
          <w:rFonts w:eastAsia="仿宋" w:hAnsi="仿宋" w:hint="eastAsia"/>
          <w:sz w:val="32"/>
          <w:szCs w:val="32"/>
        </w:rPr>
        <w:t xml:space="preserve">  </w:t>
      </w:r>
      <w:r w:rsidR="00DE25AC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DE25AC" w:rsidRPr="005402BF">
        <w:rPr>
          <w:rFonts w:eastAsia="仿宋" w:hAnsi="仿宋" w:hint="eastAsia"/>
          <w:sz w:val="32"/>
          <w:szCs w:val="32"/>
          <w:u w:val="single"/>
        </w:rPr>
        <w:t xml:space="preserve"> </w:t>
      </w:r>
      <w:r w:rsidR="00DE25AC" w:rsidRPr="000C73CA">
        <w:rPr>
          <w:rFonts w:ascii="楷体_GB2312" w:eastAsia="楷体_GB2312" w:hAnsi="仿宋" w:hint="eastAsia"/>
          <w:sz w:val="32"/>
          <w:szCs w:val="32"/>
          <w:u w:val="single"/>
        </w:rPr>
        <w:t>（变更勘查矿种的约定）</w:t>
      </w:r>
      <w:r w:rsidR="006A0180" w:rsidRPr="006A0180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="00DE25AC" w:rsidRPr="005402BF">
        <w:rPr>
          <w:rFonts w:eastAsia="仿宋" w:hAnsi="仿宋" w:hint="eastAsia"/>
          <w:sz w:val="32"/>
          <w:szCs w:val="32"/>
        </w:rPr>
        <w:t>。</w:t>
      </w:r>
    </w:p>
    <w:p w:rsidR="003B62DE" w:rsidRPr="005402BF" w:rsidRDefault="00751E52" w:rsidP="00F729CD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ascii="黑体" w:eastAsia="黑体" w:hAnsi="黑体" w:hint="eastAsia"/>
          <w:sz w:val="32"/>
          <w:szCs w:val="32"/>
        </w:rPr>
        <w:t>第十</w:t>
      </w:r>
      <w:r w:rsidR="00E8007D">
        <w:rPr>
          <w:rFonts w:ascii="黑体" w:eastAsia="黑体" w:hAnsi="黑体" w:hint="eastAsia"/>
          <w:sz w:val="32"/>
          <w:szCs w:val="32"/>
        </w:rPr>
        <w:t>三</w:t>
      </w:r>
      <w:r w:rsidRPr="005402BF">
        <w:rPr>
          <w:rFonts w:ascii="黑体" w:eastAsia="黑体" w:hAnsi="黑体" w:hint="eastAsia"/>
          <w:sz w:val="32"/>
          <w:szCs w:val="32"/>
        </w:rPr>
        <w:t>条</w:t>
      </w:r>
      <w:r w:rsidRPr="005402BF">
        <w:rPr>
          <w:rFonts w:eastAsia="仿宋" w:hAnsi="仿宋" w:hint="eastAsia"/>
          <w:sz w:val="32"/>
          <w:szCs w:val="32"/>
        </w:rPr>
        <w:t xml:space="preserve">  </w:t>
      </w:r>
      <w:r w:rsidR="008223E2">
        <w:rPr>
          <w:rFonts w:eastAsia="仿宋" w:hAnsi="仿宋" w:hint="eastAsia"/>
          <w:sz w:val="32"/>
          <w:szCs w:val="32"/>
        </w:rPr>
        <w:t>合同解除</w:t>
      </w:r>
    </w:p>
    <w:p w:rsidR="00423462" w:rsidRDefault="0044633D" w:rsidP="00000CDB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int="eastAsia"/>
          <w:sz w:val="32"/>
          <w:szCs w:val="32"/>
        </w:rPr>
        <w:t>（</w:t>
      </w:r>
      <w:r w:rsidR="008223E2">
        <w:rPr>
          <w:rFonts w:eastAsia="仿宋" w:hint="eastAsia"/>
          <w:sz w:val="32"/>
          <w:szCs w:val="32"/>
        </w:rPr>
        <w:t>一</w:t>
      </w:r>
      <w:r w:rsidRPr="005402BF">
        <w:rPr>
          <w:rFonts w:eastAsia="仿宋" w:hint="eastAsia"/>
          <w:sz w:val="32"/>
          <w:szCs w:val="32"/>
        </w:rPr>
        <w:t>）</w:t>
      </w:r>
      <w:r w:rsidR="00000CDB" w:rsidRPr="005402BF">
        <w:rPr>
          <w:rFonts w:eastAsia="仿宋" w:hint="eastAsia"/>
          <w:sz w:val="32"/>
          <w:szCs w:val="32"/>
        </w:rPr>
        <w:t>乙方</w:t>
      </w:r>
      <w:r w:rsidR="00423462">
        <w:rPr>
          <w:rFonts w:eastAsia="仿宋" w:hint="eastAsia"/>
          <w:sz w:val="32"/>
          <w:szCs w:val="32"/>
        </w:rPr>
        <w:t>因自身原因</w:t>
      </w:r>
      <w:r w:rsidR="007972AB">
        <w:rPr>
          <w:rFonts w:eastAsia="仿宋" w:hint="eastAsia"/>
          <w:sz w:val="32"/>
          <w:szCs w:val="32"/>
        </w:rPr>
        <w:t>，未按照本合同第五条的约定</w:t>
      </w:r>
      <w:r w:rsidR="009725AE">
        <w:rPr>
          <w:rFonts w:eastAsia="仿宋" w:hAnsi="仿宋" w:hint="eastAsia"/>
          <w:sz w:val="32"/>
          <w:szCs w:val="32"/>
        </w:rPr>
        <w:t>逾期</w:t>
      </w:r>
      <w:r w:rsidR="009725AE" w:rsidRPr="005C5EB4">
        <w:rPr>
          <w:rFonts w:eastAsia="仿宋" w:hAnsi="仿宋" w:hint="eastAsia"/>
          <w:sz w:val="32"/>
          <w:szCs w:val="32"/>
          <w:u w:val="single"/>
        </w:rPr>
        <w:t xml:space="preserve">   </w:t>
      </w:r>
      <w:r w:rsidR="009725AE">
        <w:rPr>
          <w:rFonts w:eastAsia="仿宋" w:hAnsi="仿宋" w:hint="eastAsia"/>
          <w:sz w:val="32"/>
          <w:szCs w:val="32"/>
        </w:rPr>
        <w:t>日</w:t>
      </w:r>
      <w:r w:rsidR="00000CDB" w:rsidRPr="005402BF">
        <w:rPr>
          <w:rFonts w:eastAsia="仿宋" w:hint="eastAsia"/>
          <w:sz w:val="32"/>
          <w:szCs w:val="32"/>
        </w:rPr>
        <w:t>未</w:t>
      </w:r>
      <w:r w:rsidR="00000CDB" w:rsidRPr="005402BF">
        <w:rPr>
          <w:rFonts w:eastAsia="仿宋" w:hAnsi="仿宋" w:hint="eastAsia"/>
          <w:sz w:val="32"/>
          <w:szCs w:val="32"/>
        </w:rPr>
        <w:t>向</w:t>
      </w:r>
      <w:r w:rsidR="00751E52">
        <w:rPr>
          <w:rFonts w:eastAsia="仿宋" w:hAnsi="仿宋" w:hint="eastAsia"/>
          <w:sz w:val="32"/>
          <w:szCs w:val="32"/>
        </w:rPr>
        <w:t>甲方</w:t>
      </w:r>
      <w:r w:rsidR="00000CDB" w:rsidRPr="005402BF">
        <w:rPr>
          <w:rFonts w:eastAsia="仿宋" w:hAnsi="仿宋" w:hint="eastAsia"/>
          <w:sz w:val="32"/>
          <w:szCs w:val="32"/>
        </w:rPr>
        <w:t>申请办理</w:t>
      </w:r>
      <w:r w:rsidR="00423462">
        <w:rPr>
          <w:rFonts w:eastAsia="仿宋" w:hAnsi="仿宋" w:hint="eastAsia"/>
          <w:sz w:val="32"/>
          <w:szCs w:val="32"/>
        </w:rPr>
        <w:t>探矿</w:t>
      </w:r>
      <w:proofErr w:type="gramStart"/>
      <w:r w:rsidR="00423462">
        <w:rPr>
          <w:rFonts w:eastAsia="仿宋" w:hAnsi="仿宋" w:hint="eastAsia"/>
          <w:sz w:val="32"/>
          <w:szCs w:val="32"/>
        </w:rPr>
        <w:t>权首次</w:t>
      </w:r>
      <w:proofErr w:type="gramEnd"/>
      <w:r w:rsidR="00000CDB" w:rsidRPr="005402BF">
        <w:rPr>
          <w:rFonts w:eastAsia="仿宋" w:hAnsi="仿宋" w:hint="eastAsia"/>
          <w:sz w:val="32"/>
          <w:szCs w:val="32"/>
        </w:rPr>
        <w:t>登记的</w:t>
      </w:r>
      <w:r w:rsidR="00423462">
        <w:rPr>
          <w:rFonts w:eastAsia="仿宋" w:hAnsi="仿宋" w:hint="eastAsia"/>
          <w:sz w:val="32"/>
          <w:szCs w:val="32"/>
        </w:rPr>
        <w:t>，甲方有权解除本合同，按规定妥善处置矿业权出让收益等相关事宜。</w:t>
      </w:r>
      <w:r w:rsidR="006E3C1E" w:rsidRPr="00757B93">
        <w:rPr>
          <w:rFonts w:ascii="楷体_GB2312" w:eastAsia="楷体_GB2312" w:hAnsi="仿宋" w:hint="eastAsia"/>
          <w:sz w:val="32"/>
          <w:szCs w:val="32"/>
        </w:rPr>
        <w:t>（仅用于</w:t>
      </w:r>
      <w:r w:rsidR="006E3C1E">
        <w:rPr>
          <w:rFonts w:ascii="楷体_GB2312" w:eastAsia="楷体_GB2312" w:hAnsi="仿宋" w:hint="eastAsia"/>
          <w:sz w:val="32"/>
          <w:szCs w:val="32"/>
        </w:rPr>
        <w:t>招标/拍卖/挂牌出让</w:t>
      </w:r>
      <w:r w:rsidR="006E3C1E" w:rsidRPr="00757B93">
        <w:rPr>
          <w:rFonts w:ascii="楷体_GB2312" w:eastAsia="楷体_GB2312" w:hAnsi="仿宋" w:hint="eastAsia"/>
          <w:sz w:val="32"/>
          <w:szCs w:val="32"/>
        </w:rPr>
        <w:t>）</w:t>
      </w:r>
    </w:p>
    <w:p w:rsidR="00000CDB" w:rsidRPr="005402BF" w:rsidRDefault="00423462" w:rsidP="00000CDB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lastRenderedPageBreak/>
        <w:t>（二）乙方因自身原因</w:t>
      </w:r>
      <w:r w:rsidR="00270273">
        <w:rPr>
          <w:rFonts w:eastAsia="仿宋" w:hAnsi="仿宋" w:hint="eastAsia"/>
          <w:sz w:val="32"/>
          <w:szCs w:val="32"/>
        </w:rPr>
        <w:t>逾期</w:t>
      </w:r>
      <w:r w:rsidR="00270273" w:rsidRPr="005C5EB4">
        <w:rPr>
          <w:rFonts w:eastAsia="仿宋" w:hAnsi="仿宋" w:hint="eastAsia"/>
          <w:sz w:val="32"/>
          <w:szCs w:val="32"/>
          <w:u w:val="single"/>
        </w:rPr>
        <w:t xml:space="preserve">   </w:t>
      </w:r>
      <w:r w:rsidR="00270273">
        <w:rPr>
          <w:rFonts w:eastAsia="仿宋" w:hAnsi="仿宋" w:hint="eastAsia"/>
          <w:sz w:val="32"/>
          <w:szCs w:val="32"/>
        </w:rPr>
        <w:t>日未足额缴纳矿</w:t>
      </w:r>
      <w:r w:rsidR="008F757B">
        <w:rPr>
          <w:rFonts w:eastAsia="仿宋" w:hAnsi="仿宋" w:hint="eastAsia"/>
          <w:sz w:val="32"/>
          <w:szCs w:val="32"/>
        </w:rPr>
        <w:t>业</w:t>
      </w:r>
      <w:r w:rsidR="00270273">
        <w:rPr>
          <w:rFonts w:eastAsia="仿宋" w:hAnsi="仿宋" w:hint="eastAsia"/>
          <w:sz w:val="32"/>
          <w:szCs w:val="32"/>
        </w:rPr>
        <w:t>权出让收益的，</w:t>
      </w:r>
      <w:r w:rsidR="00000CDB" w:rsidRPr="005402BF">
        <w:rPr>
          <w:rFonts w:eastAsia="仿宋" w:hAnsi="仿宋" w:hint="eastAsia"/>
          <w:sz w:val="32"/>
          <w:szCs w:val="32"/>
        </w:rPr>
        <w:t>甲方有权解除本合同</w:t>
      </w:r>
      <w:r w:rsidR="006D5A44">
        <w:rPr>
          <w:rFonts w:eastAsia="仿宋" w:hAnsi="仿宋" w:hint="eastAsia"/>
          <w:sz w:val="32"/>
          <w:szCs w:val="32"/>
        </w:rPr>
        <w:t>，</w:t>
      </w:r>
      <w:r w:rsidR="00351824">
        <w:rPr>
          <w:rFonts w:eastAsia="仿宋" w:hAnsi="仿宋" w:hint="eastAsia"/>
          <w:sz w:val="32"/>
          <w:szCs w:val="32"/>
        </w:rPr>
        <w:t>按规定妥善处置</w:t>
      </w:r>
      <w:r w:rsidR="006D5A44">
        <w:rPr>
          <w:rFonts w:eastAsia="仿宋" w:hAnsi="仿宋" w:hint="eastAsia"/>
          <w:sz w:val="32"/>
          <w:szCs w:val="32"/>
        </w:rPr>
        <w:t>矿</w:t>
      </w:r>
      <w:r w:rsidR="008F757B">
        <w:rPr>
          <w:rFonts w:eastAsia="仿宋" w:hAnsi="仿宋" w:hint="eastAsia"/>
          <w:sz w:val="32"/>
          <w:szCs w:val="32"/>
        </w:rPr>
        <w:t>业</w:t>
      </w:r>
      <w:r w:rsidR="006D5A44">
        <w:rPr>
          <w:rFonts w:eastAsia="仿宋" w:hAnsi="仿宋" w:hint="eastAsia"/>
          <w:sz w:val="32"/>
          <w:szCs w:val="32"/>
        </w:rPr>
        <w:t>权出让收益</w:t>
      </w:r>
      <w:r w:rsidR="00351824">
        <w:rPr>
          <w:rFonts w:eastAsia="仿宋" w:hAnsi="仿宋" w:hint="eastAsia"/>
          <w:sz w:val="32"/>
          <w:szCs w:val="32"/>
        </w:rPr>
        <w:t>等相关事宜</w:t>
      </w:r>
      <w:r w:rsidR="00000CDB" w:rsidRPr="005402BF">
        <w:rPr>
          <w:rFonts w:eastAsia="仿宋" w:hAnsi="仿宋" w:hint="eastAsia"/>
          <w:sz w:val="32"/>
          <w:szCs w:val="32"/>
        </w:rPr>
        <w:t>。</w:t>
      </w:r>
    </w:p>
    <w:p w:rsidR="008223E2" w:rsidRPr="005402BF" w:rsidRDefault="0044633D" w:rsidP="008223E2">
      <w:pPr>
        <w:adjustRightInd w:val="0"/>
        <w:ind w:firstLineChars="200" w:firstLine="640"/>
        <w:rPr>
          <w:rFonts w:eastAsia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（</w:t>
      </w:r>
      <w:r w:rsidR="00071C3A">
        <w:rPr>
          <w:rFonts w:eastAsia="仿宋" w:hAnsi="仿宋" w:hint="eastAsia"/>
          <w:sz w:val="32"/>
          <w:szCs w:val="32"/>
        </w:rPr>
        <w:t>三</w:t>
      </w:r>
      <w:r w:rsidRPr="005402BF">
        <w:rPr>
          <w:rFonts w:eastAsia="仿宋" w:hAnsi="仿宋" w:hint="eastAsia"/>
          <w:sz w:val="32"/>
          <w:szCs w:val="32"/>
        </w:rPr>
        <w:t>）</w:t>
      </w:r>
      <w:r w:rsidR="00B94BEE" w:rsidRPr="005402BF">
        <w:rPr>
          <w:rFonts w:eastAsia="仿宋" w:hAnsi="仿宋" w:hint="eastAsia"/>
          <w:sz w:val="32"/>
          <w:szCs w:val="32"/>
        </w:rPr>
        <w:t>因勘查许可所依据的</w:t>
      </w:r>
      <w:r w:rsidR="00C22417">
        <w:rPr>
          <w:rFonts w:eastAsia="仿宋" w:hAnsi="仿宋" w:hint="eastAsia"/>
          <w:sz w:val="32"/>
          <w:szCs w:val="32"/>
        </w:rPr>
        <w:t>法律、法规、规章</w:t>
      </w:r>
      <w:r w:rsidR="0006546B">
        <w:rPr>
          <w:rFonts w:eastAsia="仿宋" w:hAnsi="仿宋" w:hint="eastAsia"/>
          <w:sz w:val="32"/>
          <w:szCs w:val="32"/>
        </w:rPr>
        <w:t>修改或者废止，或者准予勘查许可所依据的</w:t>
      </w:r>
      <w:r w:rsidR="00B94BEE" w:rsidRPr="005402BF">
        <w:rPr>
          <w:rFonts w:eastAsia="仿宋" w:hAnsi="仿宋" w:hint="eastAsia"/>
          <w:sz w:val="32"/>
          <w:szCs w:val="32"/>
        </w:rPr>
        <w:t>客观情况发生重大变化</w:t>
      </w:r>
      <w:r w:rsidR="0006546B">
        <w:rPr>
          <w:rFonts w:eastAsia="仿宋" w:hAnsi="仿宋" w:hint="eastAsia"/>
          <w:sz w:val="32"/>
          <w:szCs w:val="32"/>
        </w:rPr>
        <w:t>的</w:t>
      </w:r>
      <w:r w:rsidR="00B94BEE" w:rsidRPr="005402BF">
        <w:rPr>
          <w:rFonts w:eastAsia="仿宋" w:hAnsi="仿宋" w:hint="eastAsia"/>
          <w:sz w:val="32"/>
          <w:szCs w:val="32"/>
        </w:rPr>
        <w:t>，为了公共利益的需要，</w:t>
      </w:r>
      <w:r w:rsidR="0006546B">
        <w:rPr>
          <w:rFonts w:eastAsia="仿宋" w:hAnsi="仿宋" w:hint="eastAsia"/>
          <w:sz w:val="32"/>
          <w:szCs w:val="32"/>
        </w:rPr>
        <w:t>甲方可以</w:t>
      </w:r>
      <w:r w:rsidR="00797107" w:rsidRPr="005402BF">
        <w:rPr>
          <w:rFonts w:eastAsia="仿宋" w:hAnsi="仿宋" w:hint="eastAsia"/>
          <w:sz w:val="32"/>
          <w:szCs w:val="32"/>
        </w:rPr>
        <w:t>依法</w:t>
      </w:r>
      <w:r w:rsidR="00270273">
        <w:rPr>
          <w:rFonts w:eastAsia="仿宋" w:hAnsi="仿宋" w:hint="eastAsia"/>
          <w:sz w:val="32"/>
          <w:szCs w:val="32"/>
        </w:rPr>
        <w:t>变更或者</w:t>
      </w:r>
      <w:r w:rsidR="00797107" w:rsidRPr="005402BF">
        <w:rPr>
          <w:rFonts w:eastAsia="仿宋" w:hAnsi="仿宋" w:hint="eastAsia"/>
          <w:sz w:val="32"/>
          <w:szCs w:val="32"/>
        </w:rPr>
        <w:t>撤回勘查许可</w:t>
      </w:r>
      <w:r w:rsidR="00071C3A">
        <w:rPr>
          <w:rFonts w:eastAsia="仿宋" w:hAnsi="仿宋" w:hint="eastAsia"/>
          <w:sz w:val="32"/>
          <w:szCs w:val="32"/>
        </w:rPr>
        <w:t>，有权解除本合同</w:t>
      </w:r>
      <w:r w:rsidR="0006546B">
        <w:rPr>
          <w:rFonts w:eastAsia="仿宋" w:hAnsi="仿宋" w:hint="eastAsia"/>
          <w:sz w:val="32"/>
          <w:szCs w:val="32"/>
        </w:rPr>
        <w:t>。</w:t>
      </w:r>
      <w:r w:rsidR="00B94BEE" w:rsidRPr="005402BF">
        <w:rPr>
          <w:rFonts w:eastAsia="仿宋" w:hAnsi="仿宋" w:hint="eastAsia"/>
          <w:sz w:val="32"/>
          <w:szCs w:val="32"/>
        </w:rPr>
        <w:t>本合同</w:t>
      </w:r>
      <w:r w:rsidR="006A0180" w:rsidRPr="005402BF">
        <w:rPr>
          <w:rFonts w:eastAsia="仿宋" w:hAnsi="仿宋" w:hint="eastAsia"/>
          <w:sz w:val="32"/>
          <w:szCs w:val="32"/>
        </w:rPr>
        <w:t>解除</w:t>
      </w:r>
      <w:r w:rsidR="00071C3A">
        <w:rPr>
          <w:rFonts w:eastAsia="仿宋" w:hAnsi="仿宋" w:hint="eastAsia"/>
          <w:sz w:val="32"/>
          <w:szCs w:val="32"/>
        </w:rPr>
        <w:t>后</w:t>
      </w:r>
      <w:r w:rsidR="008223E2">
        <w:rPr>
          <w:rFonts w:eastAsia="仿宋" w:hAnsi="仿宋" w:hint="eastAsia"/>
          <w:sz w:val="32"/>
          <w:szCs w:val="32"/>
        </w:rPr>
        <w:t>，</w:t>
      </w:r>
      <w:r w:rsidR="006A0180" w:rsidRPr="005402BF">
        <w:rPr>
          <w:rFonts w:eastAsia="仿宋" w:hAnsi="仿宋" w:hint="eastAsia"/>
          <w:sz w:val="32"/>
          <w:szCs w:val="32"/>
        </w:rPr>
        <w:t>甲方</w:t>
      </w:r>
      <w:r w:rsidR="006A0180">
        <w:rPr>
          <w:rFonts w:eastAsia="仿宋" w:hAnsi="仿宋" w:hint="eastAsia"/>
          <w:sz w:val="32"/>
          <w:szCs w:val="32"/>
        </w:rPr>
        <w:t>应</w:t>
      </w:r>
      <w:r w:rsidR="008223E2" w:rsidRPr="005402BF">
        <w:rPr>
          <w:rFonts w:eastAsia="仿宋" w:hAnsi="仿宋" w:hint="eastAsia"/>
          <w:sz w:val="32"/>
          <w:szCs w:val="32"/>
        </w:rPr>
        <w:t>按规定妥善处置</w:t>
      </w:r>
      <w:r w:rsidR="006A0180">
        <w:rPr>
          <w:rFonts w:eastAsia="仿宋" w:hAnsi="仿宋" w:hint="eastAsia"/>
          <w:sz w:val="32"/>
          <w:szCs w:val="32"/>
        </w:rPr>
        <w:t>矿</w:t>
      </w:r>
      <w:r w:rsidR="008F757B">
        <w:rPr>
          <w:rFonts w:eastAsia="仿宋" w:hAnsi="仿宋" w:hint="eastAsia"/>
          <w:sz w:val="32"/>
          <w:szCs w:val="32"/>
        </w:rPr>
        <w:t>业</w:t>
      </w:r>
      <w:r w:rsidR="006A0180">
        <w:rPr>
          <w:rFonts w:eastAsia="仿宋" w:hAnsi="仿宋" w:hint="eastAsia"/>
          <w:sz w:val="32"/>
          <w:szCs w:val="32"/>
        </w:rPr>
        <w:t>权出让收益</w:t>
      </w:r>
      <w:r w:rsidR="0006546B">
        <w:rPr>
          <w:rFonts w:eastAsia="仿宋" w:hAnsi="仿宋" w:hint="eastAsia"/>
          <w:sz w:val="32"/>
          <w:szCs w:val="32"/>
        </w:rPr>
        <w:t>等</w:t>
      </w:r>
      <w:r w:rsidR="006A0180">
        <w:rPr>
          <w:rFonts w:eastAsia="仿宋" w:hAnsi="仿宋" w:hint="eastAsia"/>
          <w:sz w:val="32"/>
          <w:szCs w:val="32"/>
        </w:rPr>
        <w:t>相关事宜</w:t>
      </w:r>
      <w:r w:rsidR="008223E2" w:rsidRPr="005402BF">
        <w:rPr>
          <w:rFonts w:eastAsia="仿宋" w:hAnsi="仿宋" w:hint="eastAsia"/>
          <w:sz w:val="32"/>
          <w:szCs w:val="32"/>
        </w:rPr>
        <w:t>。</w:t>
      </w:r>
    </w:p>
    <w:p w:rsidR="008223E2" w:rsidRPr="005402BF" w:rsidRDefault="008223E2" w:rsidP="008223E2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（</w:t>
      </w:r>
      <w:r w:rsidR="000D4A0C">
        <w:rPr>
          <w:rFonts w:eastAsia="仿宋" w:hAnsi="仿宋" w:hint="eastAsia"/>
          <w:sz w:val="32"/>
          <w:szCs w:val="32"/>
        </w:rPr>
        <w:t>四</w:t>
      </w:r>
      <w:r w:rsidRPr="005402BF">
        <w:rPr>
          <w:rFonts w:eastAsia="仿宋" w:hAnsi="仿宋" w:hint="eastAsia"/>
          <w:sz w:val="32"/>
          <w:szCs w:val="32"/>
        </w:rPr>
        <w:t>）乙方</w:t>
      </w:r>
      <w:r w:rsidR="000C73CA">
        <w:rPr>
          <w:rFonts w:eastAsia="仿宋" w:hAnsi="仿宋" w:hint="eastAsia"/>
          <w:sz w:val="32"/>
          <w:szCs w:val="32"/>
        </w:rPr>
        <w:t>申请办理</w:t>
      </w:r>
      <w:r w:rsidR="00071C3A">
        <w:rPr>
          <w:rFonts w:eastAsia="仿宋" w:hAnsi="仿宋" w:hint="eastAsia"/>
          <w:sz w:val="32"/>
          <w:szCs w:val="32"/>
        </w:rPr>
        <w:t>探矿权</w:t>
      </w:r>
      <w:r w:rsidR="000C73CA">
        <w:rPr>
          <w:rFonts w:eastAsia="仿宋" w:hAnsi="仿宋" w:hint="eastAsia"/>
          <w:sz w:val="32"/>
          <w:szCs w:val="32"/>
        </w:rPr>
        <w:t>注销，或者</w:t>
      </w:r>
      <w:r w:rsidRPr="005402BF">
        <w:rPr>
          <w:rFonts w:eastAsia="仿宋" w:hAnsi="仿宋" w:hint="eastAsia"/>
          <w:sz w:val="32"/>
          <w:szCs w:val="32"/>
        </w:rPr>
        <w:t>因违反法律法规被吊销、</w:t>
      </w:r>
      <w:r w:rsidR="0006546B">
        <w:rPr>
          <w:rFonts w:eastAsia="仿宋" w:hAnsi="仿宋" w:hint="eastAsia"/>
          <w:sz w:val="32"/>
          <w:szCs w:val="32"/>
        </w:rPr>
        <w:t>撤</w:t>
      </w:r>
      <w:r w:rsidRPr="005402BF">
        <w:rPr>
          <w:rFonts w:eastAsia="仿宋" w:hAnsi="仿宋" w:hint="eastAsia"/>
          <w:sz w:val="32"/>
          <w:szCs w:val="32"/>
        </w:rPr>
        <w:t>销勘查许可证的，本合同自动解除</w:t>
      </w:r>
      <w:r w:rsidR="0006546B">
        <w:rPr>
          <w:rFonts w:eastAsia="仿宋" w:hAnsi="仿宋" w:hint="eastAsia"/>
          <w:sz w:val="32"/>
          <w:szCs w:val="32"/>
        </w:rPr>
        <w:t>。</w:t>
      </w:r>
      <w:r w:rsidRPr="005402BF">
        <w:rPr>
          <w:rFonts w:eastAsia="仿宋" w:hAnsi="仿宋" w:hint="eastAsia"/>
          <w:sz w:val="32"/>
          <w:szCs w:val="32"/>
        </w:rPr>
        <w:t>已缴纳的矿业权出让收益按规定处置</w:t>
      </w:r>
      <w:r w:rsidR="0006546B">
        <w:rPr>
          <w:rFonts w:eastAsia="仿宋" w:hAnsi="仿宋" w:hint="eastAsia"/>
          <w:sz w:val="32"/>
          <w:szCs w:val="32"/>
        </w:rPr>
        <w:t>，乙方应按规定继续履行相关责任义务</w:t>
      </w:r>
      <w:r w:rsidRPr="005402BF">
        <w:rPr>
          <w:rFonts w:eastAsia="仿宋" w:hAnsi="仿宋" w:hint="eastAsia"/>
          <w:sz w:val="32"/>
          <w:szCs w:val="32"/>
        </w:rPr>
        <w:t>。</w:t>
      </w:r>
    </w:p>
    <w:p w:rsidR="003641D8" w:rsidRPr="005402BF" w:rsidRDefault="00751E52" w:rsidP="009F2E6D">
      <w:pPr>
        <w:adjustRightInd w:val="0"/>
        <w:ind w:firstLineChars="200" w:firstLine="640"/>
        <w:rPr>
          <w:rFonts w:eastAsia="仿宋"/>
          <w:sz w:val="32"/>
          <w:szCs w:val="32"/>
        </w:rPr>
      </w:pPr>
      <w:r w:rsidRPr="005402BF">
        <w:rPr>
          <w:rFonts w:ascii="黑体" w:eastAsia="黑体" w:hAnsi="黑体" w:hint="eastAsia"/>
          <w:sz w:val="32"/>
          <w:szCs w:val="32"/>
        </w:rPr>
        <w:t>第十</w:t>
      </w:r>
      <w:r w:rsidR="0006546B">
        <w:rPr>
          <w:rFonts w:ascii="黑体" w:eastAsia="黑体" w:hAnsi="黑体" w:hint="eastAsia"/>
          <w:sz w:val="32"/>
          <w:szCs w:val="32"/>
        </w:rPr>
        <w:t>四</w:t>
      </w:r>
      <w:r w:rsidRPr="005402BF">
        <w:rPr>
          <w:rFonts w:ascii="黑体" w:eastAsia="黑体" w:hAnsi="黑体" w:hint="eastAsia"/>
          <w:sz w:val="32"/>
          <w:szCs w:val="32"/>
        </w:rPr>
        <w:t>条</w:t>
      </w:r>
      <w:r w:rsidRPr="005402BF">
        <w:rPr>
          <w:rFonts w:eastAsia="仿宋" w:hAnsi="仿宋" w:hint="eastAsia"/>
          <w:sz w:val="32"/>
          <w:szCs w:val="32"/>
        </w:rPr>
        <w:t xml:space="preserve">  </w:t>
      </w:r>
      <w:r w:rsidR="00B358E3" w:rsidRPr="005402BF">
        <w:rPr>
          <w:rFonts w:eastAsia="仿宋" w:hint="eastAsia"/>
          <w:sz w:val="32"/>
          <w:szCs w:val="32"/>
        </w:rPr>
        <w:t>本</w:t>
      </w:r>
      <w:r w:rsidR="00B3253A" w:rsidRPr="005402BF">
        <w:rPr>
          <w:rFonts w:eastAsia="仿宋" w:hint="eastAsia"/>
          <w:sz w:val="32"/>
          <w:szCs w:val="32"/>
        </w:rPr>
        <w:t>合同未尽事宜，</w:t>
      </w:r>
      <w:r w:rsidR="009F2E6D" w:rsidRPr="005402BF">
        <w:rPr>
          <w:rFonts w:eastAsia="仿宋" w:hint="eastAsia"/>
          <w:sz w:val="32"/>
          <w:szCs w:val="32"/>
        </w:rPr>
        <w:t>双方经协商一致后</w:t>
      </w:r>
      <w:r w:rsidR="00B358E3" w:rsidRPr="005402BF">
        <w:rPr>
          <w:rFonts w:eastAsia="仿宋" w:hint="eastAsia"/>
          <w:sz w:val="32"/>
          <w:szCs w:val="32"/>
        </w:rPr>
        <w:t>，可</w:t>
      </w:r>
      <w:r w:rsidR="009F2E6D" w:rsidRPr="005402BF">
        <w:rPr>
          <w:rFonts w:eastAsia="仿宋" w:hint="eastAsia"/>
          <w:sz w:val="32"/>
          <w:szCs w:val="32"/>
        </w:rPr>
        <w:t>另行签订补充协议。</w:t>
      </w:r>
      <w:r w:rsidR="003641D8" w:rsidRPr="005402BF">
        <w:rPr>
          <w:rFonts w:eastAsia="仿宋" w:hint="eastAsia"/>
          <w:sz w:val="32"/>
          <w:szCs w:val="32"/>
        </w:rPr>
        <w:t>补充协议与本合同具有同等法律效力。</w:t>
      </w:r>
    </w:p>
    <w:p w:rsidR="00896FC1" w:rsidRDefault="0006546B" w:rsidP="0006546B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本合同及补充协议没有约定的，应当</w:t>
      </w:r>
      <w:r w:rsidRPr="005402BF">
        <w:rPr>
          <w:rFonts w:eastAsia="仿宋" w:hint="eastAsia"/>
          <w:sz w:val="32"/>
          <w:szCs w:val="32"/>
        </w:rPr>
        <w:t>按照相关法律法规</w:t>
      </w:r>
      <w:r>
        <w:rPr>
          <w:rFonts w:eastAsia="仿宋" w:hint="eastAsia"/>
          <w:sz w:val="32"/>
          <w:szCs w:val="32"/>
        </w:rPr>
        <w:t>和部门规章、政策</w:t>
      </w:r>
      <w:r w:rsidRPr="005402BF">
        <w:rPr>
          <w:rFonts w:eastAsia="仿宋" w:hint="eastAsia"/>
          <w:sz w:val="32"/>
          <w:szCs w:val="32"/>
        </w:rPr>
        <w:t>规定执行。</w:t>
      </w:r>
      <w:r w:rsidR="00896FC1">
        <w:rPr>
          <w:rFonts w:eastAsia="仿宋" w:hAnsi="仿宋" w:hint="eastAsia"/>
          <w:sz w:val="32"/>
          <w:szCs w:val="32"/>
        </w:rPr>
        <w:t>本合同及补充协议签订后，法律法规和部门规章、政策规定发生变化的，按变化后的规定执行。</w:t>
      </w:r>
    </w:p>
    <w:p w:rsidR="0006546B" w:rsidRPr="002F3103" w:rsidRDefault="00896FC1" w:rsidP="0006546B">
      <w:pPr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本合同及补充协议履行</w:t>
      </w:r>
      <w:r w:rsidR="00270273">
        <w:rPr>
          <w:rFonts w:eastAsia="仿宋" w:hAnsi="仿宋" w:hint="eastAsia"/>
          <w:sz w:val="32"/>
          <w:szCs w:val="32"/>
        </w:rPr>
        <w:t>过</w:t>
      </w:r>
      <w:r>
        <w:rPr>
          <w:rFonts w:eastAsia="仿宋" w:hAnsi="仿宋" w:hint="eastAsia"/>
          <w:sz w:val="32"/>
          <w:szCs w:val="32"/>
        </w:rPr>
        <w:t>程中双方发生争议的，应当协商解决；协商不成</w:t>
      </w:r>
      <w:r w:rsidR="0006546B" w:rsidRPr="005402BF">
        <w:rPr>
          <w:rFonts w:eastAsia="仿宋" w:hint="eastAsia"/>
          <w:sz w:val="32"/>
          <w:szCs w:val="32"/>
        </w:rPr>
        <w:t>的，</w:t>
      </w:r>
      <w:r>
        <w:rPr>
          <w:rFonts w:eastAsia="仿宋" w:hint="eastAsia"/>
          <w:sz w:val="32"/>
          <w:szCs w:val="32"/>
        </w:rPr>
        <w:t>乙</w:t>
      </w:r>
      <w:r w:rsidR="009F2E6D" w:rsidRPr="005402BF">
        <w:rPr>
          <w:rFonts w:eastAsia="仿宋" w:hint="eastAsia"/>
          <w:sz w:val="32"/>
          <w:szCs w:val="32"/>
        </w:rPr>
        <w:t>方有权向</w:t>
      </w:r>
      <w:r>
        <w:rPr>
          <w:rFonts w:eastAsia="仿宋" w:hint="eastAsia"/>
          <w:sz w:val="32"/>
          <w:szCs w:val="32"/>
        </w:rPr>
        <w:t>甲方所在地有管辖权的</w:t>
      </w:r>
      <w:r w:rsidR="009F2E6D" w:rsidRPr="005402BF">
        <w:rPr>
          <w:rFonts w:eastAsia="仿宋" w:hint="eastAsia"/>
          <w:sz w:val="32"/>
          <w:szCs w:val="32"/>
        </w:rPr>
        <w:t>人民法院提起行政诉讼。</w:t>
      </w:r>
    </w:p>
    <w:p w:rsidR="00B3253A" w:rsidRPr="005402BF" w:rsidRDefault="00751E52" w:rsidP="00880552">
      <w:pPr>
        <w:adjustRightInd w:val="0"/>
        <w:ind w:firstLineChars="200" w:firstLine="640"/>
        <w:rPr>
          <w:rFonts w:eastAsia="仿宋"/>
          <w:sz w:val="32"/>
          <w:szCs w:val="32"/>
        </w:rPr>
      </w:pPr>
      <w:r w:rsidRPr="005402BF">
        <w:rPr>
          <w:rFonts w:ascii="黑体" w:eastAsia="黑体" w:hAnsi="黑体" w:hint="eastAsia"/>
          <w:sz w:val="32"/>
          <w:szCs w:val="32"/>
        </w:rPr>
        <w:t>第十</w:t>
      </w:r>
      <w:r w:rsidR="0006546B">
        <w:rPr>
          <w:rFonts w:ascii="黑体" w:eastAsia="黑体" w:hAnsi="黑体" w:hint="eastAsia"/>
          <w:sz w:val="32"/>
          <w:szCs w:val="32"/>
        </w:rPr>
        <w:t>五</w:t>
      </w:r>
      <w:r w:rsidRPr="005402BF">
        <w:rPr>
          <w:rFonts w:ascii="黑体" w:eastAsia="黑体" w:hAnsi="黑体" w:hint="eastAsia"/>
          <w:sz w:val="32"/>
          <w:szCs w:val="32"/>
        </w:rPr>
        <w:t>条</w:t>
      </w:r>
      <w:r w:rsidRPr="005402BF">
        <w:rPr>
          <w:rFonts w:eastAsia="仿宋" w:hAnsi="仿宋" w:hint="eastAsia"/>
          <w:sz w:val="32"/>
          <w:szCs w:val="32"/>
        </w:rPr>
        <w:t xml:space="preserve">  </w:t>
      </w:r>
      <w:r w:rsidR="00B3253A" w:rsidRPr="005402BF">
        <w:rPr>
          <w:rFonts w:eastAsia="仿宋" w:hint="eastAsia"/>
          <w:sz w:val="32"/>
          <w:szCs w:val="32"/>
        </w:rPr>
        <w:t>本合同一式</w:t>
      </w:r>
      <w:r w:rsidR="00896FC1">
        <w:rPr>
          <w:rFonts w:eastAsia="仿宋" w:hint="eastAsia"/>
          <w:sz w:val="32"/>
          <w:szCs w:val="32"/>
        </w:rPr>
        <w:t>四</w:t>
      </w:r>
      <w:r w:rsidR="00B3253A" w:rsidRPr="005402BF">
        <w:rPr>
          <w:rFonts w:eastAsia="仿宋" w:hint="eastAsia"/>
          <w:sz w:val="32"/>
          <w:szCs w:val="32"/>
        </w:rPr>
        <w:t>份，</w:t>
      </w:r>
      <w:r w:rsidR="003641D8" w:rsidRPr="005402BF">
        <w:rPr>
          <w:rFonts w:eastAsia="仿宋" w:hint="eastAsia"/>
          <w:sz w:val="32"/>
          <w:szCs w:val="32"/>
        </w:rPr>
        <w:t>甲</w:t>
      </w:r>
      <w:r w:rsidR="00C60C9E">
        <w:rPr>
          <w:rFonts w:eastAsia="仿宋" w:hint="eastAsia"/>
          <w:sz w:val="32"/>
          <w:szCs w:val="32"/>
        </w:rPr>
        <w:t>乙</w:t>
      </w:r>
      <w:r w:rsidR="00896FC1">
        <w:rPr>
          <w:rFonts w:eastAsia="仿宋" w:hint="eastAsia"/>
          <w:sz w:val="32"/>
          <w:szCs w:val="32"/>
        </w:rPr>
        <w:t>双</w:t>
      </w:r>
      <w:r w:rsidR="00C60C9E">
        <w:rPr>
          <w:rFonts w:eastAsia="仿宋" w:hint="eastAsia"/>
          <w:sz w:val="32"/>
          <w:szCs w:val="32"/>
        </w:rPr>
        <w:t>方各持两份，</w:t>
      </w:r>
      <w:r w:rsidR="00896FC1">
        <w:rPr>
          <w:rFonts w:eastAsia="仿宋" w:hint="eastAsia"/>
          <w:sz w:val="32"/>
          <w:szCs w:val="32"/>
        </w:rPr>
        <w:t>自双</w:t>
      </w:r>
      <w:r w:rsidR="00896FC1">
        <w:rPr>
          <w:rFonts w:eastAsia="仿宋" w:hint="eastAsia"/>
          <w:sz w:val="32"/>
          <w:szCs w:val="32"/>
        </w:rPr>
        <w:lastRenderedPageBreak/>
        <w:t>方</w:t>
      </w:r>
      <w:r w:rsidR="00B3253A" w:rsidRPr="005402BF">
        <w:rPr>
          <w:rFonts w:eastAsia="仿宋" w:hint="eastAsia"/>
          <w:sz w:val="32"/>
          <w:szCs w:val="32"/>
        </w:rPr>
        <w:t>签字</w:t>
      </w:r>
      <w:r w:rsidR="00896FC1">
        <w:rPr>
          <w:rFonts w:eastAsia="仿宋" w:hint="eastAsia"/>
          <w:sz w:val="32"/>
          <w:szCs w:val="32"/>
        </w:rPr>
        <w:t>且</w:t>
      </w:r>
      <w:r w:rsidR="00B3253A" w:rsidRPr="005402BF">
        <w:rPr>
          <w:rFonts w:eastAsia="仿宋" w:hint="eastAsia"/>
          <w:sz w:val="32"/>
          <w:szCs w:val="32"/>
        </w:rPr>
        <w:t>盖章</w:t>
      </w:r>
      <w:r w:rsidR="00896FC1">
        <w:rPr>
          <w:rFonts w:eastAsia="仿宋" w:hint="eastAsia"/>
          <w:sz w:val="32"/>
          <w:szCs w:val="32"/>
        </w:rPr>
        <w:t>之日起</w:t>
      </w:r>
      <w:r w:rsidR="00B3253A" w:rsidRPr="005402BF">
        <w:rPr>
          <w:rFonts w:eastAsia="仿宋" w:hint="eastAsia"/>
          <w:sz w:val="32"/>
          <w:szCs w:val="32"/>
        </w:rPr>
        <w:t>生效。</w:t>
      </w:r>
    </w:p>
    <w:p w:rsidR="00C163EA" w:rsidRDefault="00C163EA" w:rsidP="00880552">
      <w:pPr>
        <w:adjustRightInd w:val="0"/>
        <w:ind w:firstLineChars="200" w:firstLine="640"/>
        <w:rPr>
          <w:rFonts w:eastAsia="仿宋"/>
          <w:sz w:val="32"/>
          <w:szCs w:val="32"/>
        </w:rPr>
      </w:pPr>
    </w:p>
    <w:p w:rsidR="00C163EA" w:rsidRPr="005402BF" w:rsidRDefault="00C163EA" w:rsidP="00880552">
      <w:pPr>
        <w:adjustRightInd w:val="0"/>
        <w:ind w:firstLineChars="200" w:firstLine="640"/>
        <w:rPr>
          <w:rFonts w:eastAsia="仿宋"/>
          <w:sz w:val="32"/>
          <w:szCs w:val="32"/>
        </w:rPr>
      </w:pPr>
    </w:p>
    <w:p w:rsidR="003312BD" w:rsidRDefault="003312BD" w:rsidP="00880552">
      <w:pPr>
        <w:adjustRightInd w:val="0"/>
        <w:ind w:firstLineChars="200" w:firstLine="640"/>
        <w:rPr>
          <w:rFonts w:eastAsia="仿宋"/>
          <w:sz w:val="32"/>
          <w:szCs w:val="32"/>
        </w:rPr>
      </w:pPr>
    </w:p>
    <w:p w:rsidR="00876C56" w:rsidRPr="005402BF" w:rsidRDefault="00876C56" w:rsidP="00880552">
      <w:pPr>
        <w:adjustRightInd w:val="0"/>
        <w:ind w:firstLineChars="200" w:firstLine="640"/>
        <w:rPr>
          <w:rFonts w:eastAsia="仿宋"/>
          <w:sz w:val="32"/>
          <w:szCs w:val="32"/>
        </w:rPr>
      </w:pPr>
    </w:p>
    <w:p w:rsidR="00B3253A" w:rsidRPr="005402BF" w:rsidRDefault="00B3253A" w:rsidP="00B3253A">
      <w:pPr>
        <w:adjustRightInd w:val="0"/>
        <w:ind w:firstLineChars="200" w:firstLine="640"/>
        <w:rPr>
          <w:rFonts w:eastAsia="仿宋" w:hAnsi="仿宋"/>
          <w:sz w:val="32"/>
          <w:szCs w:val="32"/>
          <w:u w:val="single"/>
        </w:rPr>
      </w:pPr>
      <w:r w:rsidRPr="005402BF">
        <w:rPr>
          <w:rFonts w:eastAsia="仿宋" w:hAnsi="仿宋" w:hint="eastAsia"/>
          <w:sz w:val="32"/>
          <w:szCs w:val="32"/>
        </w:rPr>
        <w:t>甲方（盖章）：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                </w:t>
      </w:r>
    </w:p>
    <w:p w:rsidR="00554C57" w:rsidRDefault="00554C57" w:rsidP="00B3253A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</w:p>
    <w:p w:rsidR="00751B56" w:rsidRPr="005402BF" w:rsidRDefault="00751B56" w:rsidP="00B3253A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</w:p>
    <w:p w:rsidR="00B3253A" w:rsidRPr="005402BF" w:rsidRDefault="00B3253A" w:rsidP="00B3253A">
      <w:pPr>
        <w:adjustRightInd w:val="0"/>
        <w:ind w:firstLineChars="200" w:firstLine="640"/>
        <w:rPr>
          <w:rFonts w:eastAsia="仿宋" w:hAnsi="仿宋"/>
          <w:sz w:val="32"/>
          <w:szCs w:val="32"/>
          <w:u w:val="single"/>
        </w:rPr>
      </w:pPr>
      <w:r w:rsidRPr="005402BF">
        <w:rPr>
          <w:rFonts w:eastAsia="仿宋" w:hAnsi="仿宋" w:hint="eastAsia"/>
          <w:sz w:val="32"/>
          <w:szCs w:val="32"/>
        </w:rPr>
        <w:t>法定代表人（签字）：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        </w:t>
      </w:r>
    </w:p>
    <w:p w:rsidR="00B3253A" w:rsidRPr="005402BF" w:rsidRDefault="00B3253A" w:rsidP="00B3253A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  <w:r w:rsidRPr="005402BF">
        <w:rPr>
          <w:rFonts w:eastAsia="仿宋" w:hAnsi="仿宋" w:hint="eastAsia"/>
          <w:sz w:val="32"/>
          <w:szCs w:val="32"/>
        </w:rPr>
        <w:t>时</w:t>
      </w:r>
      <w:r w:rsidRPr="005402BF">
        <w:rPr>
          <w:rFonts w:eastAsia="仿宋" w:hAnsi="仿宋" w:hint="eastAsia"/>
          <w:sz w:val="32"/>
          <w:szCs w:val="32"/>
        </w:rPr>
        <w:t xml:space="preserve">       </w:t>
      </w:r>
      <w:r w:rsidRPr="005402BF">
        <w:rPr>
          <w:rFonts w:eastAsia="仿宋" w:hAnsi="仿宋" w:hint="eastAsia"/>
          <w:sz w:val="32"/>
          <w:szCs w:val="32"/>
        </w:rPr>
        <w:t>间：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</w:t>
      </w:r>
      <w:r w:rsidRPr="005402BF">
        <w:rPr>
          <w:rFonts w:eastAsia="仿宋" w:hAnsi="仿宋" w:hint="eastAsia"/>
          <w:sz w:val="32"/>
          <w:szCs w:val="32"/>
        </w:rPr>
        <w:t>年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</w:t>
      </w:r>
      <w:r w:rsidRPr="005402BF">
        <w:rPr>
          <w:rFonts w:eastAsia="仿宋" w:hAnsi="仿宋" w:hint="eastAsia"/>
          <w:sz w:val="32"/>
          <w:szCs w:val="32"/>
        </w:rPr>
        <w:t>月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</w:t>
      </w:r>
      <w:r w:rsidRPr="005402BF">
        <w:rPr>
          <w:rFonts w:eastAsia="仿宋" w:hAnsi="仿宋" w:hint="eastAsia"/>
          <w:sz w:val="32"/>
          <w:szCs w:val="32"/>
        </w:rPr>
        <w:t>日</w:t>
      </w:r>
    </w:p>
    <w:p w:rsidR="00751B56" w:rsidRDefault="00751B56" w:rsidP="00B3253A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</w:p>
    <w:p w:rsidR="005A64A3" w:rsidRDefault="005A64A3" w:rsidP="00B3253A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</w:p>
    <w:p w:rsidR="004214F8" w:rsidRDefault="004214F8" w:rsidP="00B3253A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</w:p>
    <w:p w:rsidR="00895767" w:rsidRPr="005402BF" w:rsidRDefault="00895767" w:rsidP="00B3253A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</w:p>
    <w:p w:rsidR="00B3253A" w:rsidRPr="005402BF" w:rsidRDefault="00B3253A" w:rsidP="00B3253A">
      <w:pPr>
        <w:adjustRightInd w:val="0"/>
        <w:ind w:firstLineChars="200" w:firstLine="640"/>
        <w:rPr>
          <w:rFonts w:eastAsia="仿宋" w:hAnsi="仿宋"/>
          <w:sz w:val="32"/>
          <w:szCs w:val="32"/>
          <w:u w:val="single"/>
        </w:rPr>
      </w:pPr>
      <w:r w:rsidRPr="005402BF">
        <w:rPr>
          <w:rFonts w:eastAsia="仿宋" w:hAnsi="仿宋" w:hint="eastAsia"/>
          <w:sz w:val="32"/>
          <w:szCs w:val="32"/>
        </w:rPr>
        <w:t>乙方（</w:t>
      </w:r>
      <w:r w:rsidR="00554C57" w:rsidRPr="005402BF">
        <w:rPr>
          <w:rFonts w:eastAsia="仿宋" w:hAnsi="仿宋" w:hint="eastAsia"/>
          <w:sz w:val="32"/>
          <w:szCs w:val="32"/>
        </w:rPr>
        <w:t>盖章</w:t>
      </w:r>
      <w:r w:rsidRPr="005402BF">
        <w:rPr>
          <w:rFonts w:eastAsia="仿宋" w:hAnsi="仿宋" w:hint="eastAsia"/>
          <w:sz w:val="32"/>
          <w:szCs w:val="32"/>
        </w:rPr>
        <w:t>）：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                </w:t>
      </w:r>
    </w:p>
    <w:p w:rsidR="00554C57" w:rsidRDefault="00554C57" w:rsidP="00B3253A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</w:p>
    <w:p w:rsidR="00751B56" w:rsidRPr="005402BF" w:rsidRDefault="00751B56" w:rsidP="00B3253A">
      <w:pPr>
        <w:adjustRightInd w:val="0"/>
        <w:ind w:firstLineChars="200" w:firstLine="640"/>
        <w:rPr>
          <w:rFonts w:eastAsia="仿宋" w:hAnsi="仿宋"/>
          <w:sz w:val="32"/>
          <w:szCs w:val="32"/>
        </w:rPr>
      </w:pPr>
    </w:p>
    <w:p w:rsidR="00B3253A" w:rsidRPr="005402BF" w:rsidRDefault="00B3253A" w:rsidP="00B3253A">
      <w:pPr>
        <w:adjustRightInd w:val="0"/>
        <w:ind w:firstLineChars="200" w:firstLine="640"/>
        <w:rPr>
          <w:rFonts w:eastAsia="仿宋" w:hAnsi="仿宋"/>
          <w:sz w:val="32"/>
          <w:szCs w:val="32"/>
          <w:u w:val="single"/>
        </w:rPr>
      </w:pPr>
      <w:r w:rsidRPr="005402BF">
        <w:rPr>
          <w:rFonts w:eastAsia="仿宋" w:hAnsi="仿宋" w:hint="eastAsia"/>
          <w:sz w:val="32"/>
          <w:szCs w:val="32"/>
        </w:rPr>
        <w:t>法定代表人（签字）：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        </w:t>
      </w:r>
    </w:p>
    <w:p w:rsidR="00B3253A" w:rsidRPr="00B3253A" w:rsidRDefault="00B3253A" w:rsidP="00B3253A">
      <w:pPr>
        <w:adjustRightInd w:val="0"/>
        <w:ind w:firstLineChars="200" w:firstLine="640"/>
      </w:pPr>
      <w:r w:rsidRPr="005402BF">
        <w:rPr>
          <w:rFonts w:eastAsia="仿宋" w:hAnsi="仿宋" w:hint="eastAsia"/>
          <w:sz w:val="32"/>
          <w:szCs w:val="32"/>
        </w:rPr>
        <w:t>时</w:t>
      </w:r>
      <w:r w:rsidRPr="005402BF">
        <w:rPr>
          <w:rFonts w:eastAsia="仿宋" w:hAnsi="仿宋" w:hint="eastAsia"/>
          <w:sz w:val="32"/>
          <w:szCs w:val="32"/>
        </w:rPr>
        <w:t xml:space="preserve">       </w:t>
      </w:r>
      <w:r w:rsidRPr="005402BF">
        <w:rPr>
          <w:rFonts w:eastAsia="仿宋" w:hAnsi="仿宋" w:hint="eastAsia"/>
          <w:sz w:val="32"/>
          <w:szCs w:val="32"/>
        </w:rPr>
        <w:t>间：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  </w:t>
      </w:r>
      <w:r w:rsidRPr="005402BF">
        <w:rPr>
          <w:rFonts w:eastAsia="仿宋" w:hAnsi="仿宋" w:hint="eastAsia"/>
          <w:sz w:val="32"/>
          <w:szCs w:val="32"/>
        </w:rPr>
        <w:t>年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</w:t>
      </w:r>
      <w:r w:rsidRPr="005402BF">
        <w:rPr>
          <w:rFonts w:eastAsia="仿宋" w:hAnsi="仿宋" w:hint="eastAsia"/>
          <w:sz w:val="32"/>
          <w:szCs w:val="32"/>
        </w:rPr>
        <w:t>月</w:t>
      </w:r>
      <w:r w:rsidRPr="005402BF">
        <w:rPr>
          <w:rFonts w:eastAsia="仿宋" w:hAnsi="仿宋" w:hint="eastAsia"/>
          <w:sz w:val="32"/>
          <w:szCs w:val="32"/>
          <w:u w:val="single"/>
        </w:rPr>
        <w:t xml:space="preserve">  </w:t>
      </w:r>
      <w:r w:rsidRPr="005402BF">
        <w:rPr>
          <w:rFonts w:eastAsia="仿宋" w:hAnsi="仿宋" w:hint="eastAsia"/>
          <w:sz w:val="32"/>
          <w:szCs w:val="32"/>
        </w:rPr>
        <w:t>日</w:t>
      </w:r>
    </w:p>
    <w:sectPr w:rsidR="00B3253A" w:rsidRPr="00B3253A" w:rsidSect="00CD4C6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DF" w:rsidRDefault="005212DF">
      <w:r>
        <w:separator/>
      </w:r>
    </w:p>
  </w:endnote>
  <w:endnote w:type="continuationSeparator" w:id="0">
    <w:p w:rsidR="005212DF" w:rsidRDefault="0052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8A" w:rsidRDefault="009F068A" w:rsidP="00991C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068A" w:rsidRDefault="009F068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8A" w:rsidRDefault="009F068A" w:rsidP="00991C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4A3B">
      <w:rPr>
        <w:rStyle w:val="a4"/>
        <w:noProof/>
      </w:rPr>
      <w:t>7</w:t>
    </w:r>
    <w:r>
      <w:rPr>
        <w:rStyle w:val="a4"/>
      </w:rPr>
      <w:fldChar w:fldCharType="end"/>
    </w:r>
  </w:p>
  <w:p w:rsidR="009F068A" w:rsidRDefault="009F06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DF" w:rsidRDefault="005212DF">
      <w:r>
        <w:separator/>
      </w:r>
    </w:p>
  </w:footnote>
  <w:footnote w:type="continuationSeparator" w:id="0">
    <w:p w:rsidR="005212DF" w:rsidRDefault="0052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52"/>
    <w:rsid w:val="00000CDB"/>
    <w:rsid w:val="00004A3B"/>
    <w:rsid w:val="00022918"/>
    <w:rsid w:val="0002506B"/>
    <w:rsid w:val="00030EF9"/>
    <w:rsid w:val="000377BA"/>
    <w:rsid w:val="00043C34"/>
    <w:rsid w:val="00052A0D"/>
    <w:rsid w:val="00065322"/>
    <w:rsid w:val="0006546B"/>
    <w:rsid w:val="00066B6F"/>
    <w:rsid w:val="00071C3A"/>
    <w:rsid w:val="00081FEE"/>
    <w:rsid w:val="0009300D"/>
    <w:rsid w:val="000A3EB1"/>
    <w:rsid w:val="000A453C"/>
    <w:rsid w:val="000A47C4"/>
    <w:rsid w:val="000A6887"/>
    <w:rsid w:val="000B07A8"/>
    <w:rsid w:val="000B07E2"/>
    <w:rsid w:val="000B1B9D"/>
    <w:rsid w:val="000B6F88"/>
    <w:rsid w:val="000B7063"/>
    <w:rsid w:val="000B7C9B"/>
    <w:rsid w:val="000C73CA"/>
    <w:rsid w:val="000D3FC5"/>
    <w:rsid w:val="000D4A0C"/>
    <w:rsid w:val="000E6CD5"/>
    <w:rsid w:val="00100309"/>
    <w:rsid w:val="001027D3"/>
    <w:rsid w:val="00116F84"/>
    <w:rsid w:val="00141DDA"/>
    <w:rsid w:val="00153BC2"/>
    <w:rsid w:val="00184BF9"/>
    <w:rsid w:val="0018593B"/>
    <w:rsid w:val="0018646E"/>
    <w:rsid w:val="001A5955"/>
    <w:rsid w:val="001C1CC5"/>
    <w:rsid w:val="001D7279"/>
    <w:rsid w:val="00200BAB"/>
    <w:rsid w:val="00200F7B"/>
    <w:rsid w:val="00215B86"/>
    <w:rsid w:val="00225B1C"/>
    <w:rsid w:val="00236E0D"/>
    <w:rsid w:val="00243016"/>
    <w:rsid w:val="00243CC7"/>
    <w:rsid w:val="002544F2"/>
    <w:rsid w:val="00265B5B"/>
    <w:rsid w:val="00270273"/>
    <w:rsid w:val="002715F3"/>
    <w:rsid w:val="002729D2"/>
    <w:rsid w:val="002841E7"/>
    <w:rsid w:val="002B594E"/>
    <w:rsid w:val="002D00BD"/>
    <w:rsid w:val="002D018F"/>
    <w:rsid w:val="002D66C3"/>
    <w:rsid w:val="002E00EB"/>
    <w:rsid w:val="002E1850"/>
    <w:rsid w:val="002E55E7"/>
    <w:rsid w:val="002F3103"/>
    <w:rsid w:val="003018E7"/>
    <w:rsid w:val="00311BAE"/>
    <w:rsid w:val="00313253"/>
    <w:rsid w:val="003312BD"/>
    <w:rsid w:val="00351824"/>
    <w:rsid w:val="00352F23"/>
    <w:rsid w:val="003641D8"/>
    <w:rsid w:val="00365F76"/>
    <w:rsid w:val="00367055"/>
    <w:rsid w:val="00375178"/>
    <w:rsid w:val="00386179"/>
    <w:rsid w:val="003A2546"/>
    <w:rsid w:val="003B62DE"/>
    <w:rsid w:val="003B7195"/>
    <w:rsid w:val="003C5B91"/>
    <w:rsid w:val="003C69CD"/>
    <w:rsid w:val="003F13C4"/>
    <w:rsid w:val="00410D3F"/>
    <w:rsid w:val="0041206E"/>
    <w:rsid w:val="004214F8"/>
    <w:rsid w:val="00423462"/>
    <w:rsid w:val="00432637"/>
    <w:rsid w:val="00441280"/>
    <w:rsid w:val="0044633D"/>
    <w:rsid w:val="00446A88"/>
    <w:rsid w:val="00447FF6"/>
    <w:rsid w:val="00452AFB"/>
    <w:rsid w:val="00473DA4"/>
    <w:rsid w:val="004814A0"/>
    <w:rsid w:val="004844C7"/>
    <w:rsid w:val="00484FB9"/>
    <w:rsid w:val="0049031C"/>
    <w:rsid w:val="0049336B"/>
    <w:rsid w:val="004B16F3"/>
    <w:rsid w:val="004D57AE"/>
    <w:rsid w:val="004F5192"/>
    <w:rsid w:val="00502D42"/>
    <w:rsid w:val="00507113"/>
    <w:rsid w:val="00512B25"/>
    <w:rsid w:val="005212DF"/>
    <w:rsid w:val="00533A24"/>
    <w:rsid w:val="0053413C"/>
    <w:rsid w:val="005402BF"/>
    <w:rsid w:val="00551110"/>
    <w:rsid w:val="00552424"/>
    <w:rsid w:val="00554C57"/>
    <w:rsid w:val="0056144E"/>
    <w:rsid w:val="005655AF"/>
    <w:rsid w:val="005702D0"/>
    <w:rsid w:val="0057039D"/>
    <w:rsid w:val="00572AB0"/>
    <w:rsid w:val="005A64A3"/>
    <w:rsid w:val="005C386B"/>
    <w:rsid w:val="005C5EB4"/>
    <w:rsid w:val="005C612B"/>
    <w:rsid w:val="005D1A30"/>
    <w:rsid w:val="005D630B"/>
    <w:rsid w:val="005D6641"/>
    <w:rsid w:val="005E1FDA"/>
    <w:rsid w:val="00606E99"/>
    <w:rsid w:val="006167E5"/>
    <w:rsid w:val="00636478"/>
    <w:rsid w:val="006427B4"/>
    <w:rsid w:val="00657521"/>
    <w:rsid w:val="0068094D"/>
    <w:rsid w:val="0068465C"/>
    <w:rsid w:val="00692B03"/>
    <w:rsid w:val="00693F00"/>
    <w:rsid w:val="00696DE4"/>
    <w:rsid w:val="006A0180"/>
    <w:rsid w:val="006D5567"/>
    <w:rsid w:val="006D55BF"/>
    <w:rsid w:val="006D5A44"/>
    <w:rsid w:val="006E1CFB"/>
    <w:rsid w:val="006E3C1E"/>
    <w:rsid w:val="006F36DF"/>
    <w:rsid w:val="00700066"/>
    <w:rsid w:val="007062FC"/>
    <w:rsid w:val="00723AED"/>
    <w:rsid w:val="007318B0"/>
    <w:rsid w:val="0073590D"/>
    <w:rsid w:val="00744FCC"/>
    <w:rsid w:val="0074702C"/>
    <w:rsid w:val="00751B56"/>
    <w:rsid w:val="00751E52"/>
    <w:rsid w:val="0075443B"/>
    <w:rsid w:val="00757B93"/>
    <w:rsid w:val="007613DB"/>
    <w:rsid w:val="00781380"/>
    <w:rsid w:val="007850AF"/>
    <w:rsid w:val="00791A76"/>
    <w:rsid w:val="00797107"/>
    <w:rsid w:val="0079713D"/>
    <w:rsid w:val="007972AB"/>
    <w:rsid w:val="007B473D"/>
    <w:rsid w:val="007C1DB8"/>
    <w:rsid w:val="007E2DCD"/>
    <w:rsid w:val="008145F8"/>
    <w:rsid w:val="00814E7A"/>
    <w:rsid w:val="008223E2"/>
    <w:rsid w:val="00825627"/>
    <w:rsid w:val="008302A8"/>
    <w:rsid w:val="00836A05"/>
    <w:rsid w:val="00836F15"/>
    <w:rsid w:val="00837D7D"/>
    <w:rsid w:val="00840A81"/>
    <w:rsid w:val="0085724E"/>
    <w:rsid w:val="008574F0"/>
    <w:rsid w:val="00860E05"/>
    <w:rsid w:val="00876C56"/>
    <w:rsid w:val="00880552"/>
    <w:rsid w:val="00895767"/>
    <w:rsid w:val="00896FC1"/>
    <w:rsid w:val="008B7977"/>
    <w:rsid w:val="008C0306"/>
    <w:rsid w:val="008C0E32"/>
    <w:rsid w:val="008C621F"/>
    <w:rsid w:val="008D38AF"/>
    <w:rsid w:val="008D58D2"/>
    <w:rsid w:val="008E7D25"/>
    <w:rsid w:val="008F757B"/>
    <w:rsid w:val="009077DE"/>
    <w:rsid w:val="00921193"/>
    <w:rsid w:val="00924380"/>
    <w:rsid w:val="0093117B"/>
    <w:rsid w:val="00934C76"/>
    <w:rsid w:val="00951EBD"/>
    <w:rsid w:val="00965194"/>
    <w:rsid w:val="009725AE"/>
    <w:rsid w:val="00977FA7"/>
    <w:rsid w:val="00991C54"/>
    <w:rsid w:val="00992C64"/>
    <w:rsid w:val="009A31A9"/>
    <w:rsid w:val="009A3838"/>
    <w:rsid w:val="009A5DC2"/>
    <w:rsid w:val="009A6076"/>
    <w:rsid w:val="009B5FF1"/>
    <w:rsid w:val="009C5476"/>
    <w:rsid w:val="009D204C"/>
    <w:rsid w:val="009E7BC1"/>
    <w:rsid w:val="009F068A"/>
    <w:rsid w:val="009F2E6D"/>
    <w:rsid w:val="009F349A"/>
    <w:rsid w:val="00A00166"/>
    <w:rsid w:val="00A05B0E"/>
    <w:rsid w:val="00A1658E"/>
    <w:rsid w:val="00A20EB4"/>
    <w:rsid w:val="00A22373"/>
    <w:rsid w:val="00A36485"/>
    <w:rsid w:val="00A44CAB"/>
    <w:rsid w:val="00A51D50"/>
    <w:rsid w:val="00A6784E"/>
    <w:rsid w:val="00A70703"/>
    <w:rsid w:val="00A7086E"/>
    <w:rsid w:val="00A758B2"/>
    <w:rsid w:val="00A815D8"/>
    <w:rsid w:val="00A839F0"/>
    <w:rsid w:val="00AA4225"/>
    <w:rsid w:val="00AA6FE3"/>
    <w:rsid w:val="00AA7D16"/>
    <w:rsid w:val="00AC648A"/>
    <w:rsid w:val="00AD4BA2"/>
    <w:rsid w:val="00AF73AC"/>
    <w:rsid w:val="00B05E31"/>
    <w:rsid w:val="00B131D6"/>
    <w:rsid w:val="00B217C7"/>
    <w:rsid w:val="00B23795"/>
    <w:rsid w:val="00B3253A"/>
    <w:rsid w:val="00B358E3"/>
    <w:rsid w:val="00B378EC"/>
    <w:rsid w:val="00B37B0E"/>
    <w:rsid w:val="00B50E17"/>
    <w:rsid w:val="00B539D4"/>
    <w:rsid w:val="00B72623"/>
    <w:rsid w:val="00B83F17"/>
    <w:rsid w:val="00B94A8D"/>
    <w:rsid w:val="00B94BEE"/>
    <w:rsid w:val="00B95745"/>
    <w:rsid w:val="00BA0FBE"/>
    <w:rsid w:val="00BB0124"/>
    <w:rsid w:val="00BC041B"/>
    <w:rsid w:val="00BD0E02"/>
    <w:rsid w:val="00BD3C14"/>
    <w:rsid w:val="00BE44B8"/>
    <w:rsid w:val="00BF3AD9"/>
    <w:rsid w:val="00C04CE4"/>
    <w:rsid w:val="00C0676D"/>
    <w:rsid w:val="00C12453"/>
    <w:rsid w:val="00C1616C"/>
    <w:rsid w:val="00C163EA"/>
    <w:rsid w:val="00C22417"/>
    <w:rsid w:val="00C50A27"/>
    <w:rsid w:val="00C52F76"/>
    <w:rsid w:val="00C60C9E"/>
    <w:rsid w:val="00C62B68"/>
    <w:rsid w:val="00CB1BAD"/>
    <w:rsid w:val="00CB3AED"/>
    <w:rsid w:val="00CC1882"/>
    <w:rsid w:val="00CC368E"/>
    <w:rsid w:val="00CD4C6E"/>
    <w:rsid w:val="00CE08EF"/>
    <w:rsid w:val="00CF19A0"/>
    <w:rsid w:val="00D0124A"/>
    <w:rsid w:val="00D04C4F"/>
    <w:rsid w:val="00D13D11"/>
    <w:rsid w:val="00D1424E"/>
    <w:rsid w:val="00D16124"/>
    <w:rsid w:val="00D26401"/>
    <w:rsid w:val="00D45D8E"/>
    <w:rsid w:val="00D47FD2"/>
    <w:rsid w:val="00D559FF"/>
    <w:rsid w:val="00D74370"/>
    <w:rsid w:val="00DB792A"/>
    <w:rsid w:val="00DC0080"/>
    <w:rsid w:val="00DC1612"/>
    <w:rsid w:val="00DE25AC"/>
    <w:rsid w:val="00DE5254"/>
    <w:rsid w:val="00DF1A34"/>
    <w:rsid w:val="00E0300B"/>
    <w:rsid w:val="00E03669"/>
    <w:rsid w:val="00E0682A"/>
    <w:rsid w:val="00E06EF4"/>
    <w:rsid w:val="00E31A2F"/>
    <w:rsid w:val="00E32186"/>
    <w:rsid w:val="00E60722"/>
    <w:rsid w:val="00E62E06"/>
    <w:rsid w:val="00E744F5"/>
    <w:rsid w:val="00E8007D"/>
    <w:rsid w:val="00E801CB"/>
    <w:rsid w:val="00E814A4"/>
    <w:rsid w:val="00E93A81"/>
    <w:rsid w:val="00EA3B2A"/>
    <w:rsid w:val="00EC4158"/>
    <w:rsid w:val="00ED7521"/>
    <w:rsid w:val="00EE1B8C"/>
    <w:rsid w:val="00EF64AD"/>
    <w:rsid w:val="00F23A07"/>
    <w:rsid w:val="00F326D6"/>
    <w:rsid w:val="00F35309"/>
    <w:rsid w:val="00F36CC6"/>
    <w:rsid w:val="00F418BE"/>
    <w:rsid w:val="00F42EE2"/>
    <w:rsid w:val="00F47791"/>
    <w:rsid w:val="00F579AB"/>
    <w:rsid w:val="00F71A7A"/>
    <w:rsid w:val="00F729CD"/>
    <w:rsid w:val="00F97647"/>
    <w:rsid w:val="00FB279F"/>
    <w:rsid w:val="00FB73DB"/>
    <w:rsid w:val="00FC63DB"/>
    <w:rsid w:val="00FD69E9"/>
    <w:rsid w:val="00FE1CB7"/>
    <w:rsid w:val="00FE4B55"/>
    <w:rsid w:val="00FF2352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0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80552"/>
  </w:style>
  <w:style w:type="paragraph" w:styleId="a5">
    <w:name w:val="header"/>
    <w:basedOn w:val="a"/>
    <w:link w:val="Char"/>
    <w:rsid w:val="00D14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D1424E"/>
    <w:rPr>
      <w:kern w:val="2"/>
      <w:sz w:val="18"/>
      <w:szCs w:val="18"/>
    </w:rPr>
  </w:style>
  <w:style w:type="paragraph" w:styleId="a6">
    <w:name w:val="Balloon Text"/>
    <w:basedOn w:val="a"/>
    <w:link w:val="Char0"/>
    <w:rsid w:val="00D1424E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rsid w:val="00D142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0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80552"/>
  </w:style>
  <w:style w:type="paragraph" w:styleId="a5">
    <w:name w:val="header"/>
    <w:basedOn w:val="a"/>
    <w:link w:val="Char"/>
    <w:rsid w:val="00D14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D1424E"/>
    <w:rPr>
      <w:kern w:val="2"/>
      <w:sz w:val="18"/>
      <w:szCs w:val="18"/>
    </w:rPr>
  </w:style>
  <w:style w:type="paragraph" w:styleId="a6">
    <w:name w:val="Balloon Text"/>
    <w:basedOn w:val="a"/>
    <w:link w:val="Char0"/>
    <w:rsid w:val="00D1424E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rsid w:val="00D142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9598-7E0C-4E5B-9185-265D65DB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maxiaojie</dc:creator>
  <cp:lastModifiedBy>TT</cp:lastModifiedBy>
  <cp:revision>3</cp:revision>
  <cp:lastPrinted>2020-07-28T06:45:00Z</cp:lastPrinted>
  <dcterms:created xsi:type="dcterms:W3CDTF">2020-11-17T02:58:00Z</dcterms:created>
  <dcterms:modified xsi:type="dcterms:W3CDTF">2020-11-17T02:59:00Z</dcterms:modified>
</cp:coreProperties>
</file>